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40" w:rsidRPr="009C7BCE" w:rsidRDefault="00617840" w:rsidP="009C7BCE">
      <w:pPr>
        <w:pStyle w:val="11"/>
        <w:overflowPunct w:val="0"/>
        <w:ind w:firstLineChars="0" w:firstLine="0"/>
        <w:jc w:val="center"/>
        <w:rPr>
          <w:rStyle w:val="1Char"/>
          <w:rFonts w:ascii="方正小标宋简体" w:eastAsia="方正小标宋简体" w:hAnsi="宋体" w:cs="楷体_GB2312"/>
          <w:bCs/>
          <w:color w:val="000000"/>
          <w:sz w:val="30"/>
          <w:szCs w:val="30"/>
        </w:rPr>
      </w:pPr>
      <w:bookmarkStart w:id="0" w:name="_Toc467575017"/>
      <w:bookmarkStart w:id="1" w:name="_Toc467846922"/>
      <w:bookmarkStart w:id="2" w:name="_Toc467004159"/>
      <w:bookmarkStart w:id="3" w:name="_Toc462164584"/>
      <w:bookmarkStart w:id="4" w:name="_Toc466270529"/>
      <w:bookmarkStart w:id="5" w:name="_Toc467093181"/>
      <w:bookmarkStart w:id="6" w:name="_Toc462211474"/>
      <w:bookmarkStart w:id="7" w:name="_Toc466296912"/>
      <w:bookmarkStart w:id="8" w:name="_Toc467168216"/>
      <w:bookmarkStart w:id="9" w:name="_Toc468702449"/>
      <w:bookmarkStart w:id="10" w:name="_Toc469125113"/>
      <w:bookmarkStart w:id="11" w:name="_Toc469125202"/>
      <w:bookmarkStart w:id="12" w:name="_Toc469126948"/>
      <w:bookmarkStart w:id="13" w:name="_Toc469130359"/>
      <w:r>
        <w:rPr>
          <w:rStyle w:val="1Char"/>
          <w:rFonts w:ascii="方正小标宋简体" w:eastAsia="方正小标宋简体" w:hAnsi="宋体" w:cs="楷体_GB2312" w:hint="eastAsia"/>
          <w:bCs/>
          <w:color w:val="000000"/>
          <w:sz w:val="30"/>
          <w:szCs w:val="30"/>
        </w:rPr>
        <w:t>目</w:t>
      </w:r>
      <w:r>
        <w:rPr>
          <w:rStyle w:val="1Char"/>
          <w:rFonts w:ascii="方正小标宋简体" w:eastAsia="方正小标宋简体" w:hAnsi="宋体" w:cs="楷体_GB2312"/>
          <w:bCs/>
          <w:color w:val="000000"/>
          <w:sz w:val="30"/>
          <w:szCs w:val="30"/>
        </w:rPr>
        <w:t xml:space="preserve"> </w:t>
      </w:r>
      <w:r>
        <w:rPr>
          <w:rStyle w:val="1Char"/>
          <w:rFonts w:ascii="方正小标宋简体" w:eastAsia="方正小标宋简体" w:hAnsi="宋体" w:cs="楷体_GB2312" w:hint="eastAsia"/>
          <w:bCs/>
          <w:color w:val="000000"/>
          <w:sz w:val="30"/>
          <w:szCs w:val="30"/>
        </w:rPr>
        <w:t>录</w:t>
      </w:r>
      <w:bookmarkEnd w:id="0"/>
      <w:bookmarkEnd w:id="1"/>
      <w:bookmarkEnd w:id="2"/>
      <w:bookmarkEnd w:id="3"/>
      <w:bookmarkEnd w:id="4"/>
      <w:bookmarkEnd w:id="5"/>
      <w:bookmarkEnd w:id="6"/>
      <w:bookmarkEnd w:id="7"/>
      <w:bookmarkEnd w:id="8"/>
      <w:bookmarkEnd w:id="9"/>
      <w:bookmarkEnd w:id="10"/>
      <w:bookmarkEnd w:id="11"/>
      <w:bookmarkEnd w:id="12"/>
      <w:bookmarkEnd w:id="13"/>
    </w:p>
    <w:p w:rsidR="00617840" w:rsidRDefault="00617840" w:rsidP="00FC5FBE">
      <w:pPr>
        <w:pStyle w:val="10"/>
        <w:overflowPunct w:val="0"/>
        <w:snapToGrid w:val="0"/>
        <w:spacing w:line="340" w:lineRule="exact"/>
        <w:jc w:val="both"/>
        <w:rPr>
          <w:rStyle w:val="1Char"/>
          <w:b/>
          <w:sz w:val="21"/>
        </w:rPr>
      </w:pPr>
      <w:bookmarkStart w:id="14" w:name="_Toc467575018"/>
      <w:bookmarkStart w:id="15" w:name="_Toc467846923"/>
      <w:bookmarkStart w:id="16" w:name="_Toc467093182"/>
      <w:bookmarkStart w:id="17" w:name="_Toc467168217"/>
      <w:bookmarkStart w:id="18" w:name="_Toc468702450"/>
    </w:p>
    <w:p w:rsidR="00617840" w:rsidRDefault="00617840" w:rsidP="00FC5FBE">
      <w:pPr>
        <w:pStyle w:val="10"/>
        <w:overflowPunct w:val="0"/>
        <w:snapToGrid w:val="0"/>
        <w:spacing w:line="340" w:lineRule="exact"/>
        <w:rPr>
          <w:rStyle w:val="1Char"/>
          <w:b/>
          <w:sz w:val="21"/>
        </w:rPr>
      </w:pPr>
      <w:bookmarkStart w:id="19" w:name="_Toc469125114"/>
      <w:bookmarkStart w:id="20" w:name="_Toc469125203"/>
      <w:bookmarkStart w:id="21" w:name="_Toc469126949"/>
      <w:bookmarkStart w:id="22" w:name="_Toc469130360"/>
      <w:r>
        <w:rPr>
          <w:rStyle w:val="1Char"/>
          <w:rFonts w:hint="eastAsia"/>
          <w:b/>
          <w:sz w:val="21"/>
        </w:rPr>
        <w:t>第一部分</w:t>
      </w:r>
      <w:bookmarkEnd w:id="19"/>
      <w:bookmarkEnd w:id="20"/>
      <w:bookmarkEnd w:id="21"/>
      <w:bookmarkEnd w:id="22"/>
    </w:p>
    <w:p w:rsidR="00617840" w:rsidRPr="009C7BCE" w:rsidRDefault="00617840" w:rsidP="00FC5FBE">
      <w:pPr>
        <w:pStyle w:val="10"/>
        <w:overflowPunct w:val="0"/>
        <w:snapToGrid w:val="0"/>
        <w:spacing w:line="340" w:lineRule="exact"/>
        <w:rPr>
          <w:kern w:val="44"/>
        </w:rPr>
      </w:pPr>
      <w:bookmarkStart w:id="23" w:name="_Toc469125115"/>
      <w:bookmarkStart w:id="24" w:name="_Toc469125204"/>
      <w:bookmarkStart w:id="25" w:name="_Toc469126950"/>
      <w:bookmarkStart w:id="26" w:name="_Toc469130361"/>
      <w:r>
        <w:rPr>
          <w:rStyle w:val="1Char"/>
          <w:rFonts w:hint="eastAsia"/>
          <w:b/>
          <w:sz w:val="21"/>
        </w:rPr>
        <w:t>习近平</w:t>
      </w:r>
      <w:r w:rsidRPr="009C7BCE">
        <w:rPr>
          <w:rStyle w:val="1Char"/>
          <w:rFonts w:hint="eastAsia"/>
          <w:b/>
          <w:sz w:val="21"/>
        </w:rPr>
        <w:t>总书记关于教育重要论述摘编</w:t>
      </w:r>
      <w:bookmarkEnd w:id="14"/>
      <w:bookmarkEnd w:id="15"/>
      <w:bookmarkEnd w:id="16"/>
      <w:bookmarkEnd w:id="17"/>
      <w:bookmarkEnd w:id="18"/>
      <w:bookmarkEnd w:id="23"/>
      <w:bookmarkEnd w:id="24"/>
      <w:bookmarkEnd w:id="25"/>
      <w:bookmarkEnd w:id="26"/>
    </w:p>
    <w:p w:rsidR="00FC5FBE" w:rsidRPr="00E72A78" w:rsidRDefault="00617840" w:rsidP="00FC5FBE">
      <w:pPr>
        <w:pStyle w:val="10"/>
        <w:snapToGrid w:val="0"/>
        <w:spacing w:line="340" w:lineRule="exact"/>
        <w:jc w:val="both"/>
        <w:rPr>
          <w:rFonts w:ascii="Times New Roman" w:eastAsia="宋体" w:hAnsi="Times New Roman"/>
          <w:b w:val="0"/>
          <w:caps w:val="0"/>
          <w:noProof/>
          <w:color w:val="auto"/>
        </w:rPr>
      </w:pPr>
      <w:r w:rsidRPr="00E72A78">
        <w:rPr>
          <w:rStyle w:val="a9"/>
          <w:rFonts w:ascii="Times New Roman" w:eastAsia="宋体" w:hAnsi="Times New Roman"/>
        </w:rPr>
        <w:fldChar w:fldCharType="begin"/>
      </w:r>
      <w:r w:rsidRPr="00E72A78">
        <w:rPr>
          <w:rStyle w:val="a9"/>
          <w:rFonts w:ascii="Times New Roman" w:eastAsia="宋体" w:hAnsi="Times New Roman"/>
        </w:rPr>
        <w:instrText xml:space="preserve"> TOC \o "1-2" \h \z \u </w:instrText>
      </w:r>
      <w:r w:rsidRPr="00E72A78">
        <w:rPr>
          <w:rStyle w:val="a9"/>
          <w:rFonts w:ascii="Times New Roman" w:eastAsia="宋体" w:hAnsi="Times New Roman"/>
        </w:rPr>
        <w:fldChar w:fldCharType="separate"/>
      </w:r>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64" w:history="1">
        <w:r w:rsidRPr="00E72A78">
          <w:rPr>
            <w:rStyle w:val="a9"/>
            <w:rFonts w:ascii="Times New Roman" w:hAnsi="Times New Roman"/>
            <w:noProof/>
            <w:sz w:val="21"/>
            <w:szCs w:val="21"/>
          </w:rPr>
          <w:t>1</w:t>
        </w:r>
        <w:r w:rsidRPr="00E72A78">
          <w:rPr>
            <w:rStyle w:val="a9"/>
            <w:rFonts w:ascii="Times New Roman" w:hAnsi="Times New Roman"/>
            <w:noProof/>
            <w:sz w:val="21"/>
            <w:szCs w:val="21"/>
          </w:rPr>
          <w:t>．习近平总书记在十八届一中全会后中央政治局常委与中外记者见面会上提出的奋斗目标是什么？</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_Toc469130364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1</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65" w:history="1">
        <w:r w:rsidRPr="00E72A78">
          <w:rPr>
            <w:rStyle w:val="a9"/>
            <w:rFonts w:ascii="Times New Roman" w:hAnsi="Times New Roman"/>
            <w:noProof/>
            <w:sz w:val="21"/>
            <w:szCs w:val="21"/>
          </w:rPr>
          <w:t>2</w:t>
        </w:r>
        <w:r w:rsidRPr="00E72A78">
          <w:rPr>
            <w:rStyle w:val="a9"/>
            <w:rFonts w:ascii="Times New Roman" w:hAnsi="Times New Roman"/>
            <w:noProof/>
            <w:sz w:val="21"/>
            <w:szCs w:val="21"/>
          </w:rPr>
          <w:t>．习近平总书记对在读研究生提出的要求是什么？</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_Toc469130365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1</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66" w:history="1">
        <w:r w:rsidRPr="00E72A78">
          <w:rPr>
            <w:rStyle w:val="a9"/>
            <w:rFonts w:ascii="Times New Roman" w:hAnsi="Times New Roman"/>
            <w:noProof/>
            <w:sz w:val="21"/>
            <w:szCs w:val="21"/>
          </w:rPr>
          <w:t>3</w:t>
        </w:r>
        <w:r w:rsidRPr="00E72A78">
          <w:rPr>
            <w:rStyle w:val="a9"/>
            <w:rFonts w:ascii="Times New Roman" w:hAnsi="Times New Roman"/>
            <w:noProof/>
            <w:sz w:val="21"/>
            <w:szCs w:val="21"/>
          </w:rPr>
          <w:t>．广大教师的重要作用及努力方向是什么？</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_Toc469130366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67" w:history="1">
        <w:r w:rsidRPr="00E72A78">
          <w:rPr>
            <w:rStyle w:val="a9"/>
            <w:rFonts w:ascii="Times New Roman" w:hAnsi="Times New Roman"/>
            <w:noProof/>
            <w:sz w:val="21"/>
            <w:szCs w:val="21"/>
          </w:rPr>
          <w:t>4</w:t>
        </w:r>
        <w:r w:rsidRPr="00E72A78">
          <w:rPr>
            <w:rStyle w:val="a9"/>
            <w:rFonts w:ascii="Times New Roman" w:hAnsi="Times New Roman"/>
            <w:noProof/>
            <w:sz w:val="21"/>
            <w:szCs w:val="21"/>
          </w:rPr>
          <w:t>．我国如何坚定实施科教兴国战略？</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_Toc469130367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68" w:history="1">
        <w:r w:rsidRPr="00E72A78">
          <w:rPr>
            <w:rStyle w:val="a9"/>
            <w:rFonts w:ascii="Times New Roman" w:hAnsi="Times New Roman"/>
            <w:noProof/>
            <w:sz w:val="21"/>
            <w:szCs w:val="21"/>
          </w:rPr>
          <w:t>5</w:t>
        </w:r>
        <w:r w:rsidRPr="00E72A78">
          <w:rPr>
            <w:rStyle w:val="a9"/>
            <w:rFonts w:ascii="Times New Roman" w:hAnsi="Times New Roman"/>
            <w:noProof/>
            <w:sz w:val="21"/>
            <w:szCs w:val="21"/>
          </w:rPr>
          <w:t>．习近平总书记在北京大学师生座谈会上对全国高等教育事业</w:t>
        </w:r>
        <w:r w:rsidRPr="00E72A78">
          <w:rPr>
            <w:rStyle w:val="a9"/>
            <w:rFonts w:ascii="Times New Roman" w:hAnsi="Times New Roman" w:hint="eastAsia"/>
            <w:noProof/>
            <w:sz w:val="21"/>
            <w:szCs w:val="21"/>
          </w:rPr>
          <w:t>发展</w:t>
        </w:r>
        <w:r w:rsidRPr="00E72A78">
          <w:rPr>
            <w:rStyle w:val="a9"/>
            <w:rFonts w:ascii="Times New Roman" w:hAnsi="Times New Roman"/>
            <w:noProof/>
            <w:sz w:val="21"/>
            <w:szCs w:val="21"/>
          </w:rPr>
          <w:t>提</w:t>
        </w:r>
        <w:r w:rsidRPr="00E72A78">
          <w:rPr>
            <w:rStyle w:val="a9"/>
            <w:rFonts w:ascii="Times New Roman" w:hAnsi="Times New Roman"/>
            <w:noProof/>
            <w:sz w:val="21"/>
            <w:szCs w:val="21"/>
          </w:rPr>
          <w:t>出了什么要求？</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_Toc469130368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69" w:history="1">
        <w:r w:rsidRPr="00E72A78">
          <w:rPr>
            <w:rStyle w:val="a9"/>
            <w:rFonts w:ascii="Times New Roman" w:hAnsi="Times New Roman"/>
            <w:noProof/>
            <w:sz w:val="21"/>
            <w:szCs w:val="21"/>
          </w:rPr>
          <w:t>6</w:t>
        </w:r>
        <w:r w:rsidRPr="00E72A78">
          <w:rPr>
            <w:rStyle w:val="a9"/>
            <w:rFonts w:ascii="Times New Roman" w:hAnsi="Times New Roman"/>
            <w:noProof/>
            <w:sz w:val="21"/>
            <w:szCs w:val="21"/>
          </w:rPr>
          <w:t>．习近平总书记是怎样论述青年要</w:t>
        </w:r>
        <w:r w:rsidRPr="00E72A78">
          <w:rPr>
            <w:rStyle w:val="a9"/>
            <w:rFonts w:ascii="Times New Roman" w:hAnsi="Times New Roman"/>
            <w:noProof/>
            <w:sz w:val="21"/>
            <w:szCs w:val="21"/>
          </w:rPr>
          <w:t>“</w:t>
        </w:r>
        <w:r w:rsidRPr="00E72A78">
          <w:rPr>
            <w:rStyle w:val="a9"/>
            <w:rFonts w:ascii="Times New Roman" w:hAnsi="Times New Roman"/>
            <w:noProof/>
            <w:sz w:val="21"/>
            <w:szCs w:val="21"/>
          </w:rPr>
          <w:t>扣好第一粒扣子</w:t>
        </w:r>
        <w:r w:rsidRPr="00E72A78">
          <w:rPr>
            <w:rStyle w:val="a9"/>
            <w:rFonts w:ascii="Times New Roman" w:hAnsi="Times New Roman"/>
            <w:noProof/>
            <w:sz w:val="21"/>
            <w:szCs w:val="21"/>
          </w:rPr>
          <w:t>”</w:t>
        </w:r>
        <w:r w:rsidRPr="00E72A78">
          <w:rPr>
            <w:rStyle w:val="a9"/>
            <w:rFonts w:ascii="Times New Roman" w:hAnsi="Times New Roman"/>
            <w:noProof/>
            <w:sz w:val="21"/>
            <w:szCs w:val="21"/>
          </w:rPr>
          <w:t>的？</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_Toc469130369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4</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70" w:history="1">
        <w:r w:rsidRPr="00E72A78">
          <w:rPr>
            <w:rStyle w:val="a9"/>
            <w:rFonts w:ascii="Times New Roman" w:hAnsi="Times New Roman"/>
            <w:noProof/>
            <w:sz w:val="21"/>
            <w:szCs w:val="21"/>
          </w:rPr>
          <w:t>7</w:t>
        </w:r>
        <w:r w:rsidRPr="00E72A78">
          <w:rPr>
            <w:rStyle w:val="a9"/>
            <w:rFonts w:ascii="Times New Roman" w:hAnsi="Times New Roman"/>
            <w:noProof/>
            <w:sz w:val="21"/>
            <w:szCs w:val="21"/>
          </w:rPr>
          <w:t>．</w:t>
        </w:r>
        <w:r w:rsidRPr="00E72A78">
          <w:rPr>
            <w:rStyle w:val="a9"/>
            <w:rFonts w:ascii="Times New Roman" w:hAnsi="Times New Roman"/>
            <w:noProof/>
            <w:sz w:val="21"/>
            <w:szCs w:val="21"/>
          </w:rPr>
          <w:t>“</w:t>
        </w:r>
        <w:r w:rsidRPr="00E72A78">
          <w:rPr>
            <w:rStyle w:val="a9"/>
            <w:rFonts w:ascii="Times New Roman" w:hAnsi="Times New Roman"/>
            <w:noProof/>
            <w:sz w:val="21"/>
            <w:szCs w:val="21"/>
          </w:rPr>
          <w:t>四有</w:t>
        </w:r>
        <w:r w:rsidRPr="00E72A78">
          <w:rPr>
            <w:rStyle w:val="a9"/>
            <w:rFonts w:ascii="Times New Roman" w:hAnsi="Times New Roman"/>
            <w:noProof/>
            <w:sz w:val="21"/>
            <w:szCs w:val="21"/>
          </w:rPr>
          <w:t>”</w:t>
        </w:r>
        <w:r w:rsidRPr="00E72A78">
          <w:rPr>
            <w:rStyle w:val="a9"/>
            <w:rFonts w:ascii="Times New Roman" w:hAnsi="Times New Roman"/>
            <w:noProof/>
            <w:sz w:val="21"/>
            <w:szCs w:val="21"/>
          </w:rPr>
          <w:t>好老师是哪</w:t>
        </w:r>
        <w:r w:rsidRPr="00E72A78">
          <w:rPr>
            <w:rStyle w:val="a9"/>
            <w:rFonts w:ascii="Times New Roman" w:hAnsi="Times New Roman"/>
            <w:noProof/>
            <w:sz w:val="21"/>
            <w:szCs w:val="21"/>
          </w:rPr>
          <w:t>“</w:t>
        </w:r>
        <w:r w:rsidRPr="00E72A78">
          <w:rPr>
            <w:rStyle w:val="a9"/>
            <w:rFonts w:ascii="Times New Roman" w:hAnsi="Times New Roman"/>
            <w:noProof/>
            <w:sz w:val="21"/>
            <w:szCs w:val="21"/>
          </w:rPr>
          <w:t>四有</w:t>
        </w:r>
        <w:r w:rsidRPr="00E72A78">
          <w:rPr>
            <w:rStyle w:val="a9"/>
            <w:rFonts w:ascii="Times New Roman" w:hAnsi="Times New Roman"/>
            <w:noProof/>
            <w:sz w:val="21"/>
            <w:szCs w:val="21"/>
          </w:rPr>
          <w:t>”</w:t>
        </w:r>
        <w:r w:rsidRPr="00E72A78">
          <w:rPr>
            <w:rStyle w:val="a9"/>
            <w:rFonts w:ascii="Times New Roman" w:hAnsi="Times New Roman"/>
            <w:noProof/>
            <w:sz w:val="21"/>
            <w:szCs w:val="21"/>
          </w:rPr>
          <w:t>？</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_Toc469130370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5</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71" w:history="1">
        <w:r w:rsidRPr="00E72A78">
          <w:rPr>
            <w:rStyle w:val="a9"/>
            <w:rFonts w:ascii="Times New Roman" w:hAnsi="Times New Roman"/>
            <w:noProof/>
            <w:sz w:val="21"/>
            <w:szCs w:val="21"/>
          </w:rPr>
          <w:t>8</w:t>
        </w:r>
        <w:r w:rsidRPr="00E72A78">
          <w:rPr>
            <w:rStyle w:val="a9"/>
            <w:rFonts w:ascii="Times New Roman" w:hAnsi="Times New Roman"/>
            <w:noProof/>
            <w:sz w:val="21"/>
            <w:szCs w:val="21"/>
          </w:rPr>
          <w:t>．高校党建工作应该如何开展？</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_Toc469130371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8</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72" w:history="1">
        <w:r w:rsidRPr="00E72A78">
          <w:rPr>
            <w:rStyle w:val="a9"/>
            <w:rFonts w:ascii="Times New Roman" w:hAnsi="Times New Roman"/>
            <w:noProof/>
            <w:sz w:val="21"/>
            <w:szCs w:val="21"/>
          </w:rPr>
          <w:t>9</w:t>
        </w:r>
        <w:r w:rsidRPr="00E72A78">
          <w:rPr>
            <w:rStyle w:val="a9"/>
            <w:rFonts w:ascii="Times New Roman" w:hAnsi="Times New Roman"/>
            <w:noProof/>
            <w:sz w:val="21"/>
            <w:szCs w:val="21"/>
          </w:rPr>
          <w:t>．习近平总书记对参加</w:t>
        </w:r>
        <w:r w:rsidRPr="00E72A78">
          <w:rPr>
            <w:rStyle w:val="a9"/>
            <w:rFonts w:ascii="Times New Roman" w:hAnsi="Times New Roman"/>
            <w:noProof/>
            <w:sz w:val="21"/>
            <w:szCs w:val="21"/>
          </w:rPr>
          <w:t>“</w:t>
        </w:r>
        <w:r w:rsidRPr="00E72A78">
          <w:rPr>
            <w:rStyle w:val="a9"/>
            <w:rFonts w:ascii="Times New Roman" w:hAnsi="Times New Roman"/>
            <w:noProof/>
            <w:sz w:val="21"/>
            <w:szCs w:val="21"/>
          </w:rPr>
          <w:t>国培计划</w:t>
        </w:r>
        <w:r w:rsidRPr="00E72A78">
          <w:rPr>
            <w:rStyle w:val="a9"/>
            <w:rFonts w:ascii="Times New Roman" w:hAnsi="Times New Roman"/>
            <w:noProof/>
            <w:sz w:val="21"/>
            <w:szCs w:val="21"/>
          </w:rPr>
          <w:t>”</w:t>
        </w:r>
        <w:r w:rsidRPr="00E72A78">
          <w:rPr>
            <w:rStyle w:val="a9"/>
            <w:rFonts w:ascii="Times New Roman" w:hAnsi="Times New Roman"/>
            <w:noProof/>
            <w:sz w:val="21"/>
            <w:szCs w:val="21"/>
          </w:rPr>
          <w:t>的教师提出了什么要求？</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_Toc469130372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8</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73" w:history="1">
        <w:r w:rsidRPr="00E72A78">
          <w:rPr>
            <w:rStyle w:val="a9"/>
            <w:rFonts w:ascii="Times New Roman" w:hAnsi="Times New Roman"/>
            <w:noProof/>
            <w:sz w:val="21"/>
            <w:szCs w:val="21"/>
          </w:rPr>
          <w:t>10</w:t>
        </w:r>
        <w:r w:rsidRPr="00E72A78">
          <w:rPr>
            <w:rStyle w:val="a9"/>
            <w:rFonts w:ascii="Times New Roman" w:hAnsi="Times New Roman"/>
            <w:noProof/>
            <w:sz w:val="21"/>
            <w:szCs w:val="21"/>
          </w:rPr>
          <w:t>．习近平总书记在考察南昌大学时作了哪些指示？</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_Toc469130373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9</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74" w:history="1">
        <w:r w:rsidRPr="00E72A78">
          <w:rPr>
            <w:rStyle w:val="a9"/>
            <w:rFonts w:ascii="Times New Roman" w:hAnsi="Times New Roman"/>
            <w:noProof/>
            <w:sz w:val="21"/>
            <w:szCs w:val="21"/>
          </w:rPr>
          <w:t>11</w:t>
        </w:r>
        <w:r w:rsidRPr="00E72A78">
          <w:rPr>
            <w:rStyle w:val="a9"/>
            <w:rFonts w:ascii="Times New Roman" w:hAnsi="Times New Roman"/>
            <w:noProof/>
            <w:sz w:val="21"/>
            <w:szCs w:val="21"/>
          </w:rPr>
          <w:t>．习近平总书记对我国高等教育事业有什么样的期盼？</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_Toc469130374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9</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75" w:history="1">
        <w:r w:rsidRPr="00E72A78">
          <w:rPr>
            <w:rStyle w:val="a9"/>
            <w:rFonts w:ascii="Times New Roman" w:hAnsi="Times New Roman"/>
            <w:noProof/>
            <w:sz w:val="21"/>
            <w:szCs w:val="21"/>
          </w:rPr>
          <w:t>12</w:t>
        </w:r>
        <w:r w:rsidRPr="00E72A78">
          <w:rPr>
            <w:rStyle w:val="a9"/>
            <w:rFonts w:ascii="Times New Roman" w:hAnsi="Times New Roman"/>
            <w:noProof/>
            <w:sz w:val="21"/>
            <w:szCs w:val="21"/>
          </w:rPr>
          <w:t>．习近平总书记对在校大学生提出了什么要求？</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_Toc469130375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10</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76" w:history="1">
        <w:r w:rsidRPr="00E72A78">
          <w:rPr>
            <w:rStyle w:val="a9"/>
            <w:rFonts w:ascii="Times New Roman" w:hAnsi="Times New Roman"/>
            <w:noProof/>
            <w:sz w:val="21"/>
            <w:szCs w:val="21"/>
          </w:rPr>
          <w:t>13</w:t>
        </w:r>
        <w:r w:rsidRPr="00E72A78">
          <w:rPr>
            <w:rStyle w:val="a9"/>
            <w:rFonts w:ascii="Times New Roman" w:hAnsi="Times New Roman"/>
            <w:noProof/>
            <w:sz w:val="21"/>
            <w:szCs w:val="21"/>
          </w:rPr>
          <w:t>．习近平总书记对广大青年寄予了什么样的厚望？</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_Toc469130376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11</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77" w:history="1">
        <w:r w:rsidRPr="00E72A78">
          <w:rPr>
            <w:rStyle w:val="a9"/>
            <w:rFonts w:ascii="Times New Roman" w:hAnsi="Times New Roman"/>
            <w:noProof/>
            <w:sz w:val="21"/>
            <w:szCs w:val="21"/>
          </w:rPr>
          <w:t>14</w:t>
        </w:r>
        <w:r w:rsidRPr="00E72A78">
          <w:rPr>
            <w:rStyle w:val="a9"/>
            <w:rFonts w:ascii="Times New Roman" w:hAnsi="Times New Roman"/>
            <w:noProof/>
            <w:sz w:val="21"/>
            <w:szCs w:val="21"/>
          </w:rPr>
          <w:t>．习近平总书记对我国哲学社会科学发展作出了什么指示？</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_Toc469130377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13</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78" w:history="1">
        <w:r w:rsidRPr="00E72A78">
          <w:rPr>
            <w:rStyle w:val="a9"/>
            <w:rFonts w:ascii="Times New Roman" w:hAnsi="Times New Roman"/>
            <w:noProof/>
            <w:sz w:val="21"/>
            <w:szCs w:val="21"/>
          </w:rPr>
          <w:t>15</w:t>
        </w:r>
        <w:r w:rsidRPr="00E72A78">
          <w:rPr>
            <w:rStyle w:val="a9"/>
            <w:rFonts w:ascii="Times New Roman" w:hAnsi="Times New Roman"/>
            <w:noProof/>
            <w:sz w:val="21"/>
            <w:szCs w:val="21"/>
          </w:rPr>
          <w:t>．习近平总书记在</w:t>
        </w:r>
        <w:r w:rsidRPr="00E72A78">
          <w:rPr>
            <w:rStyle w:val="a9"/>
            <w:rFonts w:ascii="Times New Roman" w:hAnsi="Times New Roman"/>
            <w:noProof/>
            <w:sz w:val="21"/>
            <w:szCs w:val="21"/>
          </w:rPr>
          <w:t>2016</w:t>
        </w:r>
        <w:r w:rsidRPr="00E72A78">
          <w:rPr>
            <w:rStyle w:val="a9"/>
            <w:rFonts w:ascii="Times New Roman" w:hAnsi="Times New Roman"/>
            <w:noProof/>
            <w:sz w:val="21"/>
            <w:szCs w:val="21"/>
          </w:rPr>
          <w:t>年教师节之际对广大教师提出了什么要求和希望？</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_Toc469130378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15</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79" w:history="1">
        <w:r w:rsidRPr="00E72A78">
          <w:rPr>
            <w:rStyle w:val="a9"/>
            <w:rFonts w:ascii="Times New Roman" w:hAnsi="Times New Roman"/>
            <w:noProof/>
            <w:sz w:val="21"/>
            <w:szCs w:val="21"/>
          </w:rPr>
          <w:t>16</w:t>
        </w:r>
        <w:r w:rsidRPr="00E72A78">
          <w:rPr>
            <w:rStyle w:val="a9"/>
            <w:rFonts w:ascii="Times New Roman" w:hAnsi="Times New Roman"/>
            <w:noProof/>
            <w:sz w:val="21"/>
            <w:szCs w:val="21"/>
          </w:rPr>
          <w:t>．为什么要重视高等教育？</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_Toc469130379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16</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80" w:history="1">
        <w:r w:rsidRPr="00E72A78">
          <w:rPr>
            <w:rStyle w:val="a9"/>
            <w:rFonts w:ascii="Times New Roman" w:hAnsi="Times New Roman"/>
            <w:noProof/>
            <w:sz w:val="21"/>
            <w:szCs w:val="21"/>
          </w:rPr>
          <w:t>17</w:t>
        </w:r>
        <w:r w:rsidRPr="00E72A78">
          <w:rPr>
            <w:rStyle w:val="a9"/>
            <w:rFonts w:ascii="Times New Roman" w:hAnsi="Times New Roman"/>
            <w:noProof/>
            <w:sz w:val="21"/>
            <w:szCs w:val="21"/>
          </w:rPr>
          <w:t>．我国高等教育的发展目标是什么？</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_Toc469130380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17</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81" w:history="1">
        <w:r w:rsidRPr="00E72A78">
          <w:rPr>
            <w:rStyle w:val="a9"/>
            <w:rFonts w:ascii="Times New Roman" w:hAnsi="Times New Roman"/>
            <w:noProof/>
            <w:sz w:val="21"/>
            <w:szCs w:val="21"/>
          </w:rPr>
          <w:t>18</w:t>
        </w:r>
        <w:r w:rsidRPr="00E72A78">
          <w:rPr>
            <w:rStyle w:val="a9"/>
            <w:rFonts w:ascii="Times New Roman" w:hAnsi="Times New Roman"/>
            <w:noProof/>
            <w:sz w:val="21"/>
            <w:szCs w:val="21"/>
          </w:rPr>
          <w:t>．如何培养社会主义事业建设者和接班人？</w:t>
        </w:r>
        <w:r w:rsidRPr="00E72A78">
          <w:rPr>
            <w:rFonts w:ascii="Times New Roman" w:hAnsi="Times New Roman" w:cs="Times New Roman" w:hint="eastAsia"/>
            <w:noProof/>
            <w:webHidden/>
            <w:sz w:val="21"/>
            <w:szCs w:val="21"/>
          </w:rPr>
          <w:t>..</w:t>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_Toc469130381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17</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82" w:history="1">
        <w:r w:rsidRPr="00E72A78">
          <w:rPr>
            <w:rStyle w:val="a9"/>
            <w:rFonts w:ascii="Times New Roman" w:hAnsi="Times New Roman"/>
            <w:noProof/>
            <w:sz w:val="21"/>
            <w:szCs w:val="21"/>
          </w:rPr>
          <w:t>19</w:t>
        </w:r>
        <w:r w:rsidRPr="00E72A78">
          <w:rPr>
            <w:rStyle w:val="a9"/>
            <w:rFonts w:ascii="Times New Roman" w:hAnsi="Times New Roman"/>
            <w:noProof/>
            <w:sz w:val="21"/>
            <w:szCs w:val="21"/>
          </w:rPr>
          <w:t>．如何做好思想政治工作？</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_Toc469130382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19</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83" w:history="1">
        <w:r w:rsidRPr="00E72A78">
          <w:rPr>
            <w:rStyle w:val="a9"/>
            <w:rFonts w:ascii="Times New Roman" w:hAnsi="Times New Roman"/>
            <w:noProof/>
            <w:sz w:val="21"/>
            <w:szCs w:val="21"/>
          </w:rPr>
          <w:t>20</w:t>
        </w:r>
        <w:r w:rsidRPr="00E72A78">
          <w:rPr>
            <w:rStyle w:val="a9"/>
            <w:rFonts w:ascii="Times New Roman" w:hAnsi="Times New Roman"/>
            <w:noProof/>
            <w:sz w:val="21"/>
            <w:szCs w:val="21"/>
          </w:rPr>
          <w:t>．结合新形势下的思想政治工作，高校教师应</w:t>
        </w:r>
        <w:r w:rsidRPr="00E72A78">
          <w:rPr>
            <w:rStyle w:val="a9"/>
            <w:rFonts w:ascii="Times New Roman" w:hAnsi="Times New Roman"/>
            <w:noProof/>
            <w:sz w:val="21"/>
            <w:szCs w:val="21"/>
          </w:rPr>
          <w:lastRenderedPageBreak/>
          <w:t>该做到哪些方面？</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_Toc469130383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21</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84" w:history="1">
        <w:r w:rsidRPr="00E72A78">
          <w:rPr>
            <w:rStyle w:val="a9"/>
            <w:rFonts w:ascii="Times New Roman" w:hAnsi="Times New Roman"/>
            <w:noProof/>
            <w:sz w:val="21"/>
            <w:szCs w:val="21"/>
          </w:rPr>
          <w:t>21</w:t>
        </w:r>
        <w:r w:rsidRPr="00E72A78">
          <w:rPr>
            <w:rStyle w:val="a9"/>
            <w:rFonts w:ascii="Times New Roman" w:hAnsi="Times New Roman"/>
            <w:noProof/>
            <w:sz w:val="21"/>
            <w:szCs w:val="21"/>
          </w:rPr>
          <w:t>．高校应该如何坚持党的领导？</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_Toc469130384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21</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10"/>
        <w:snapToGrid w:val="0"/>
        <w:spacing w:line="340" w:lineRule="exact"/>
        <w:rPr>
          <w:rStyle w:val="a9"/>
          <w:rFonts w:ascii="Times New Roman" w:eastAsia="宋体" w:hAnsi="Times New Roman"/>
          <w:noProof/>
        </w:rPr>
      </w:pPr>
    </w:p>
    <w:p w:rsidR="00FC5FBE" w:rsidRPr="00E72A78" w:rsidRDefault="00FC5FBE" w:rsidP="00FC5FBE">
      <w:pPr>
        <w:pStyle w:val="10"/>
        <w:snapToGrid w:val="0"/>
        <w:spacing w:line="340" w:lineRule="exact"/>
        <w:rPr>
          <w:rFonts w:ascii="Times New Roman" w:eastAsia="宋体" w:hAnsi="Times New Roman"/>
          <w:b w:val="0"/>
          <w:caps w:val="0"/>
          <w:noProof/>
          <w:color w:val="auto"/>
        </w:rPr>
      </w:pPr>
      <w:hyperlink w:anchor="_Toc469130385" w:history="1">
        <w:r w:rsidRPr="00E72A78">
          <w:rPr>
            <w:rStyle w:val="a9"/>
            <w:rFonts w:ascii="Times New Roman" w:eastAsia="宋体" w:hAnsi="Times New Roman"/>
            <w:noProof/>
          </w:rPr>
          <w:t>第二部分</w:t>
        </w:r>
        <w:r w:rsidRPr="00E72A78">
          <w:rPr>
            <w:rStyle w:val="a9"/>
            <w:rFonts w:ascii="Times New Roman" w:eastAsia="宋体" w:hAnsi="Times New Roman"/>
            <w:noProof/>
          </w:rPr>
          <w:t xml:space="preserve"> </w:t>
        </w:r>
        <w:r w:rsidRPr="00E72A78">
          <w:rPr>
            <w:rStyle w:val="a9"/>
            <w:rFonts w:ascii="Times New Roman" w:eastAsia="宋体" w:hAnsi="Times New Roman"/>
            <w:noProof/>
          </w:rPr>
          <w:t>习近平总书记</w:t>
        </w:r>
      </w:hyperlink>
    </w:p>
    <w:p w:rsidR="00FC5FBE" w:rsidRPr="00E72A78" w:rsidRDefault="00FC5FBE" w:rsidP="00FC5FBE">
      <w:pPr>
        <w:pStyle w:val="10"/>
        <w:snapToGrid w:val="0"/>
        <w:spacing w:line="340" w:lineRule="exact"/>
        <w:rPr>
          <w:rStyle w:val="a9"/>
          <w:rFonts w:ascii="Times New Roman" w:eastAsia="宋体" w:hAnsi="Times New Roman"/>
          <w:noProof/>
        </w:rPr>
      </w:pPr>
      <w:hyperlink w:anchor="_Toc469130386" w:history="1">
        <w:r w:rsidRPr="00E72A78">
          <w:rPr>
            <w:rStyle w:val="a9"/>
            <w:rFonts w:ascii="Times New Roman" w:eastAsia="宋体" w:hAnsi="Times New Roman"/>
            <w:noProof/>
          </w:rPr>
          <w:t>关于科技系列重要讲话论述摘编</w:t>
        </w:r>
      </w:hyperlink>
    </w:p>
    <w:p w:rsidR="00FC5FBE" w:rsidRPr="00E72A78" w:rsidRDefault="00FC5FBE" w:rsidP="00FC5FBE">
      <w:pPr>
        <w:rPr>
          <w:rFonts w:ascii="Times New Roman" w:hAnsi="Times New Roman"/>
          <w:szCs w:val="21"/>
        </w:rPr>
      </w:pPr>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87" w:history="1">
        <w:r w:rsidRPr="00E72A78">
          <w:rPr>
            <w:rStyle w:val="a9"/>
            <w:rFonts w:ascii="Times New Roman" w:hAnsi="Times New Roman"/>
            <w:noProof/>
            <w:sz w:val="21"/>
            <w:szCs w:val="21"/>
          </w:rPr>
          <w:t>22</w:t>
        </w:r>
        <w:r w:rsidRPr="00E72A78">
          <w:rPr>
            <w:rStyle w:val="a9"/>
            <w:rFonts w:ascii="Times New Roman" w:hAnsi="Times New Roman"/>
            <w:noProof/>
            <w:sz w:val="21"/>
            <w:szCs w:val="21"/>
          </w:rPr>
          <w:t>．我国要构建什么样的技术创新体系？</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_Toc469130387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24</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88" w:history="1">
        <w:r w:rsidRPr="00E72A78">
          <w:rPr>
            <w:rStyle w:val="a9"/>
            <w:rFonts w:ascii="Times New Roman" w:hAnsi="Times New Roman"/>
            <w:noProof/>
            <w:sz w:val="21"/>
            <w:szCs w:val="21"/>
          </w:rPr>
          <w:t>23</w:t>
        </w:r>
        <w:r w:rsidRPr="00E72A78">
          <w:rPr>
            <w:rStyle w:val="a9"/>
            <w:rFonts w:ascii="Times New Roman" w:hAnsi="Times New Roman"/>
            <w:noProof/>
            <w:sz w:val="21"/>
            <w:szCs w:val="21"/>
          </w:rPr>
          <w:t>．如何深化科技体制改革？</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_Toc469130388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24</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89" w:history="1">
        <w:r w:rsidRPr="00E72A78">
          <w:rPr>
            <w:rStyle w:val="a9"/>
            <w:rFonts w:ascii="Times New Roman" w:hAnsi="Times New Roman"/>
            <w:noProof/>
            <w:sz w:val="21"/>
            <w:szCs w:val="21"/>
          </w:rPr>
          <w:t>24</w:t>
        </w:r>
        <w:r w:rsidRPr="00E72A78">
          <w:rPr>
            <w:rStyle w:val="a9"/>
            <w:rFonts w:ascii="Times New Roman" w:hAnsi="Times New Roman"/>
            <w:noProof/>
            <w:sz w:val="21"/>
            <w:szCs w:val="21"/>
          </w:rPr>
          <w:t>．创新的重要意义是什么？</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_Toc469130389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25</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90" w:history="1">
        <w:r w:rsidRPr="00E72A78">
          <w:rPr>
            <w:rStyle w:val="a9"/>
            <w:rFonts w:ascii="Times New Roman" w:hAnsi="Times New Roman"/>
            <w:noProof/>
            <w:sz w:val="21"/>
            <w:szCs w:val="21"/>
          </w:rPr>
          <w:t>25</w:t>
        </w:r>
        <w:r w:rsidRPr="00E72A78">
          <w:rPr>
            <w:rStyle w:val="a9"/>
            <w:rFonts w:ascii="Times New Roman" w:hAnsi="Times New Roman"/>
            <w:noProof/>
            <w:sz w:val="21"/>
            <w:szCs w:val="21"/>
          </w:rPr>
          <w:t>．习近平总书记如何论述科技创新和创新自信？</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_Toc469130390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25</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91" w:history="1">
        <w:r w:rsidRPr="00E72A78">
          <w:rPr>
            <w:rStyle w:val="a9"/>
            <w:rFonts w:ascii="Times New Roman" w:hAnsi="Times New Roman"/>
            <w:noProof/>
            <w:sz w:val="21"/>
            <w:szCs w:val="21"/>
          </w:rPr>
          <w:t>26</w:t>
        </w:r>
        <w:r w:rsidRPr="00E72A78">
          <w:rPr>
            <w:rStyle w:val="a9"/>
            <w:rFonts w:ascii="Times New Roman" w:hAnsi="Times New Roman"/>
            <w:noProof/>
            <w:sz w:val="21"/>
            <w:szCs w:val="21"/>
          </w:rPr>
          <w:t>．如何抓好</w:t>
        </w:r>
        <w:r w:rsidRPr="00E72A78">
          <w:rPr>
            <w:rStyle w:val="a9"/>
            <w:rFonts w:ascii="Times New Roman" w:hAnsi="Times New Roman"/>
            <w:noProof/>
            <w:sz w:val="21"/>
            <w:szCs w:val="21"/>
          </w:rPr>
          <w:t>“</w:t>
        </w:r>
        <w:r w:rsidRPr="00E72A78">
          <w:rPr>
            <w:rStyle w:val="a9"/>
            <w:rFonts w:ascii="Times New Roman" w:hAnsi="Times New Roman"/>
            <w:noProof/>
            <w:sz w:val="21"/>
            <w:szCs w:val="21"/>
          </w:rPr>
          <w:t>创新驱动发展战略</w:t>
        </w:r>
        <w:r w:rsidRPr="00E72A78">
          <w:rPr>
            <w:rStyle w:val="a9"/>
            <w:rFonts w:ascii="Times New Roman" w:hAnsi="Times New Roman"/>
            <w:noProof/>
            <w:sz w:val="21"/>
            <w:szCs w:val="21"/>
          </w:rPr>
          <w:t>”</w:t>
        </w:r>
        <w:r w:rsidRPr="00E72A78">
          <w:rPr>
            <w:rStyle w:val="a9"/>
            <w:rFonts w:ascii="Times New Roman" w:hAnsi="Times New Roman"/>
            <w:noProof/>
            <w:sz w:val="21"/>
            <w:szCs w:val="21"/>
          </w:rPr>
          <w:t>的顶层设计和任务落实？</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_Toc469130391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26</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92" w:history="1">
        <w:r w:rsidRPr="00E72A78">
          <w:rPr>
            <w:rStyle w:val="a9"/>
            <w:rFonts w:ascii="Times New Roman" w:hAnsi="Times New Roman"/>
            <w:noProof/>
            <w:sz w:val="21"/>
            <w:szCs w:val="21"/>
          </w:rPr>
          <w:t>27</w:t>
        </w:r>
        <w:r w:rsidRPr="00E72A78">
          <w:rPr>
            <w:rStyle w:val="a9"/>
            <w:rFonts w:ascii="Times New Roman" w:hAnsi="Times New Roman"/>
            <w:noProof/>
            <w:sz w:val="21"/>
            <w:szCs w:val="21"/>
          </w:rPr>
          <w:t>．如何提高国防科技自主创新能力？</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_Toc469130392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27</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93" w:history="1">
        <w:r w:rsidRPr="00E72A78">
          <w:rPr>
            <w:rStyle w:val="a9"/>
            <w:rFonts w:ascii="Times New Roman" w:hAnsi="Times New Roman"/>
            <w:noProof/>
            <w:sz w:val="21"/>
            <w:szCs w:val="21"/>
          </w:rPr>
          <w:t>28</w:t>
        </w:r>
        <w:r w:rsidRPr="00E72A78">
          <w:rPr>
            <w:rStyle w:val="a9"/>
            <w:rFonts w:ascii="Times New Roman" w:hAnsi="Times New Roman"/>
            <w:noProof/>
            <w:sz w:val="21"/>
            <w:szCs w:val="21"/>
          </w:rPr>
          <w:t>．如何打造创新发展战略高地？</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_Toc469130393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28</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94" w:history="1">
        <w:r w:rsidRPr="00E72A78">
          <w:rPr>
            <w:rStyle w:val="a9"/>
            <w:rFonts w:ascii="Times New Roman" w:hAnsi="Times New Roman"/>
            <w:noProof/>
            <w:sz w:val="21"/>
            <w:szCs w:val="21"/>
          </w:rPr>
          <w:t>29</w:t>
        </w:r>
        <w:r w:rsidRPr="00E72A78">
          <w:rPr>
            <w:rStyle w:val="a9"/>
            <w:rFonts w:ascii="Times New Roman" w:hAnsi="Times New Roman"/>
            <w:noProof/>
            <w:sz w:val="21"/>
            <w:szCs w:val="21"/>
          </w:rPr>
          <w:t>．在打造创新发展战略高地时，政府要发挥什么作用？</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_Toc469130394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29</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95" w:history="1">
        <w:r w:rsidRPr="00E72A78">
          <w:rPr>
            <w:rStyle w:val="a9"/>
            <w:rFonts w:ascii="Times New Roman" w:hAnsi="Times New Roman"/>
            <w:noProof/>
            <w:sz w:val="21"/>
            <w:szCs w:val="21"/>
          </w:rPr>
          <w:t>30</w:t>
        </w:r>
        <w:r w:rsidRPr="00E72A78">
          <w:rPr>
            <w:rStyle w:val="a9"/>
            <w:rFonts w:ascii="Times New Roman" w:hAnsi="Times New Roman"/>
            <w:noProof/>
            <w:sz w:val="21"/>
            <w:szCs w:val="21"/>
          </w:rPr>
          <w:t>．科技创新的三个基本问题是什么？</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_Toc469130395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29</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96" w:history="1">
        <w:r w:rsidRPr="00E72A78">
          <w:rPr>
            <w:rStyle w:val="a9"/>
            <w:rFonts w:ascii="Times New Roman" w:hAnsi="Times New Roman"/>
            <w:noProof/>
            <w:sz w:val="21"/>
            <w:szCs w:val="21"/>
          </w:rPr>
          <w:t>31</w:t>
        </w:r>
        <w:r w:rsidRPr="00E72A78">
          <w:rPr>
            <w:rStyle w:val="a9"/>
            <w:rFonts w:ascii="Times New Roman" w:hAnsi="Times New Roman"/>
            <w:noProof/>
            <w:sz w:val="21"/>
            <w:szCs w:val="21"/>
          </w:rPr>
          <w:t>．为什么把创新驱动发展战略作为国家重大战</w:t>
        </w:r>
        <w:r w:rsidRPr="00E72A78">
          <w:rPr>
            <w:rStyle w:val="a9"/>
            <w:rFonts w:ascii="Times New Roman" w:hAnsi="Times New Roman"/>
            <w:noProof/>
            <w:sz w:val="21"/>
            <w:szCs w:val="21"/>
          </w:rPr>
          <w:lastRenderedPageBreak/>
          <w:t>略？</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_Toc469130396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30</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97" w:history="1">
        <w:r w:rsidRPr="00E72A78">
          <w:rPr>
            <w:rStyle w:val="a9"/>
            <w:rFonts w:ascii="Times New Roman" w:hAnsi="Times New Roman"/>
            <w:noProof/>
            <w:sz w:val="21"/>
            <w:szCs w:val="21"/>
          </w:rPr>
          <w:t>32</w:t>
        </w:r>
        <w:r w:rsidRPr="00E72A78">
          <w:rPr>
            <w:rStyle w:val="a9"/>
            <w:rFonts w:ascii="Times New Roman" w:hAnsi="Times New Roman"/>
            <w:noProof/>
            <w:sz w:val="21"/>
            <w:szCs w:val="21"/>
          </w:rPr>
          <w:t>．科技创新的重要意义、发展方向及面临任务是什么？</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_Toc469130397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30</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98" w:history="1">
        <w:r w:rsidRPr="00E72A78">
          <w:rPr>
            <w:rStyle w:val="a9"/>
            <w:rFonts w:ascii="Times New Roman" w:hAnsi="Times New Roman"/>
            <w:noProof/>
            <w:sz w:val="21"/>
            <w:szCs w:val="21"/>
          </w:rPr>
          <w:t>33</w:t>
        </w:r>
        <w:r w:rsidRPr="00E72A78">
          <w:rPr>
            <w:rStyle w:val="a9"/>
            <w:rFonts w:ascii="Times New Roman" w:hAnsi="Times New Roman"/>
            <w:noProof/>
            <w:sz w:val="21"/>
            <w:szCs w:val="21"/>
          </w:rPr>
          <w:t>．</w:t>
        </w:r>
        <w:r w:rsidRPr="00E72A78">
          <w:rPr>
            <w:rStyle w:val="a9"/>
            <w:rFonts w:ascii="Times New Roman" w:hAnsi="Times New Roman"/>
            <w:noProof/>
            <w:sz w:val="21"/>
            <w:szCs w:val="21"/>
          </w:rPr>
          <w:t>“</w:t>
        </w:r>
        <w:r w:rsidRPr="00E72A78">
          <w:rPr>
            <w:rStyle w:val="a9"/>
            <w:rFonts w:ascii="Times New Roman" w:hAnsi="Times New Roman"/>
            <w:noProof/>
            <w:sz w:val="21"/>
            <w:szCs w:val="21"/>
          </w:rPr>
          <w:t>省校合作</w:t>
        </w:r>
        <w:r w:rsidRPr="00E72A78">
          <w:rPr>
            <w:rStyle w:val="a9"/>
            <w:rFonts w:ascii="Times New Roman" w:hAnsi="Times New Roman"/>
            <w:noProof/>
            <w:sz w:val="21"/>
            <w:szCs w:val="21"/>
          </w:rPr>
          <w:t>”</w:t>
        </w:r>
        <w:r w:rsidRPr="00E72A78">
          <w:rPr>
            <w:rStyle w:val="a9"/>
            <w:rFonts w:ascii="Times New Roman" w:hAnsi="Times New Roman"/>
            <w:noProof/>
            <w:sz w:val="21"/>
            <w:szCs w:val="21"/>
          </w:rPr>
          <w:t>模式在科技创新方面有什么积极作用？</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_Toc469130398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32</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399" w:history="1">
        <w:r w:rsidRPr="00E72A78">
          <w:rPr>
            <w:rStyle w:val="a9"/>
            <w:rFonts w:ascii="Times New Roman" w:hAnsi="Times New Roman"/>
            <w:noProof/>
            <w:sz w:val="21"/>
            <w:szCs w:val="21"/>
          </w:rPr>
          <w:t>34</w:t>
        </w:r>
        <w:r w:rsidRPr="00E72A78">
          <w:rPr>
            <w:rStyle w:val="a9"/>
            <w:rFonts w:ascii="Times New Roman" w:hAnsi="Times New Roman"/>
            <w:noProof/>
            <w:sz w:val="21"/>
            <w:szCs w:val="21"/>
          </w:rPr>
          <w:t>．如何完善科技计划体系和管理制度？</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_Toc469130399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32</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400" w:history="1">
        <w:r w:rsidRPr="00E72A78">
          <w:rPr>
            <w:rStyle w:val="a9"/>
            <w:rFonts w:ascii="Times New Roman" w:hAnsi="Times New Roman"/>
            <w:noProof/>
            <w:sz w:val="21"/>
            <w:szCs w:val="21"/>
          </w:rPr>
          <w:t>35</w:t>
        </w:r>
        <w:r w:rsidRPr="00E72A78">
          <w:rPr>
            <w:rStyle w:val="a9"/>
            <w:rFonts w:ascii="Times New Roman" w:hAnsi="Times New Roman"/>
            <w:noProof/>
            <w:sz w:val="21"/>
            <w:szCs w:val="21"/>
          </w:rPr>
          <w:t>．如何推进国家重大科研基础设施和大型科研仪器向社会开放？</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_Toc469130400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33</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401" w:history="1">
        <w:r w:rsidRPr="00E72A78">
          <w:rPr>
            <w:rStyle w:val="a9"/>
            <w:rFonts w:ascii="Times New Roman" w:hAnsi="Times New Roman"/>
            <w:noProof/>
            <w:sz w:val="21"/>
            <w:szCs w:val="21"/>
          </w:rPr>
          <w:t>36</w:t>
        </w:r>
        <w:r w:rsidRPr="00E72A78">
          <w:rPr>
            <w:rStyle w:val="a9"/>
            <w:rFonts w:ascii="Times New Roman" w:hAnsi="Times New Roman"/>
            <w:noProof/>
            <w:sz w:val="21"/>
            <w:szCs w:val="21"/>
          </w:rPr>
          <w:t>．如何靠产业化的创新来培育新的增长点？</w:t>
        </w:r>
        <w:r w:rsidR="000C448D" w:rsidRPr="00E72A78">
          <w:rPr>
            <w:rFonts w:ascii="Times New Roman" w:hAnsi="Times New Roman" w:cs="Times New Roman" w:hint="eastAsia"/>
            <w:noProof/>
            <w:webHidden/>
            <w:sz w:val="21"/>
            <w:szCs w:val="21"/>
          </w:rPr>
          <w:t>..</w:t>
        </w:r>
        <w:bookmarkStart w:id="27" w:name="_GoBack"/>
        <w:bookmarkEnd w:id="27"/>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_Toc469130401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34</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402" w:history="1">
        <w:r w:rsidRPr="00E72A78">
          <w:rPr>
            <w:rStyle w:val="a9"/>
            <w:rFonts w:ascii="Times New Roman" w:hAnsi="Times New Roman"/>
            <w:noProof/>
            <w:sz w:val="21"/>
            <w:szCs w:val="21"/>
          </w:rPr>
          <w:t>37</w:t>
        </w:r>
        <w:r w:rsidRPr="00E72A78">
          <w:rPr>
            <w:rStyle w:val="a9"/>
            <w:rFonts w:ascii="Times New Roman" w:hAnsi="Times New Roman"/>
            <w:noProof/>
            <w:sz w:val="21"/>
            <w:szCs w:val="21"/>
          </w:rPr>
          <w:t>．如何提高科技创新能力？</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_Toc469130402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34</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403" w:history="1">
        <w:r w:rsidRPr="00E72A78">
          <w:rPr>
            <w:rStyle w:val="a9"/>
            <w:rFonts w:ascii="Times New Roman" w:hAnsi="Times New Roman"/>
            <w:noProof/>
            <w:sz w:val="21"/>
            <w:szCs w:val="21"/>
          </w:rPr>
          <w:t>38</w:t>
        </w:r>
        <w:r w:rsidRPr="00E72A78">
          <w:rPr>
            <w:rStyle w:val="a9"/>
            <w:rFonts w:ascii="Times New Roman" w:hAnsi="Times New Roman"/>
            <w:noProof/>
            <w:sz w:val="21"/>
            <w:szCs w:val="21"/>
          </w:rPr>
          <w:t>．如何解决发展动力问题</w:t>
        </w:r>
        <w:r w:rsidRPr="00E72A78">
          <w:rPr>
            <w:rStyle w:val="a9"/>
            <w:rFonts w:ascii="Times New Roman" w:hAnsi="Times New Roman"/>
            <w:noProof/>
            <w:sz w:val="21"/>
            <w:szCs w:val="21"/>
          </w:rPr>
          <w:t>?</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_Toc469130403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35</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404" w:history="1">
        <w:r w:rsidRPr="00E72A78">
          <w:rPr>
            <w:rStyle w:val="a9"/>
            <w:rFonts w:ascii="Times New Roman" w:hAnsi="Times New Roman"/>
            <w:noProof/>
            <w:sz w:val="21"/>
            <w:szCs w:val="21"/>
          </w:rPr>
          <w:t>39</w:t>
        </w:r>
        <w:r w:rsidRPr="00E72A78">
          <w:rPr>
            <w:rStyle w:val="a9"/>
            <w:rFonts w:ascii="Times New Roman" w:hAnsi="Times New Roman"/>
            <w:noProof/>
            <w:sz w:val="21"/>
            <w:szCs w:val="21"/>
          </w:rPr>
          <w:t>．习近平总书记提出世界经济走出困境、实现复苏的根本是什么？</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_Toc469130404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35</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405" w:history="1">
        <w:r w:rsidRPr="00E72A78">
          <w:rPr>
            <w:rStyle w:val="a9"/>
            <w:rFonts w:ascii="Times New Roman" w:hAnsi="Times New Roman"/>
            <w:noProof/>
            <w:sz w:val="21"/>
            <w:szCs w:val="21"/>
          </w:rPr>
          <w:t>40</w:t>
        </w:r>
        <w:r w:rsidRPr="00E72A78">
          <w:rPr>
            <w:rStyle w:val="a9"/>
            <w:rFonts w:ascii="Times New Roman" w:hAnsi="Times New Roman"/>
            <w:noProof/>
            <w:sz w:val="21"/>
            <w:szCs w:val="21"/>
          </w:rPr>
          <w:t>．习近平总书记如何论述发挥创新引领发展的动力作用？</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_Toc469130405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36</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406" w:history="1">
        <w:r w:rsidRPr="00E72A78">
          <w:rPr>
            <w:rStyle w:val="a9"/>
            <w:rFonts w:ascii="Times New Roman" w:hAnsi="Times New Roman"/>
            <w:noProof/>
            <w:sz w:val="21"/>
            <w:szCs w:val="21"/>
          </w:rPr>
          <w:t>41</w:t>
        </w:r>
        <w:r w:rsidRPr="00E72A78">
          <w:rPr>
            <w:rStyle w:val="a9"/>
            <w:rFonts w:ascii="Times New Roman" w:hAnsi="Times New Roman"/>
            <w:noProof/>
            <w:sz w:val="21"/>
            <w:szCs w:val="21"/>
          </w:rPr>
          <w:t>．核心技术的三个方面是什么？</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_Toc469130406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36</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407" w:history="1">
        <w:r w:rsidRPr="00E72A78">
          <w:rPr>
            <w:rStyle w:val="a9"/>
            <w:rFonts w:ascii="Times New Roman" w:hAnsi="Times New Roman"/>
            <w:noProof/>
            <w:sz w:val="21"/>
            <w:szCs w:val="21"/>
          </w:rPr>
          <w:t>42</w:t>
        </w:r>
        <w:r w:rsidRPr="00E72A78">
          <w:rPr>
            <w:rStyle w:val="a9"/>
            <w:rFonts w:ascii="Times New Roman" w:hAnsi="Times New Roman"/>
            <w:noProof/>
            <w:sz w:val="21"/>
            <w:szCs w:val="21"/>
          </w:rPr>
          <w:t>．如何优化科技事业发展总体布局？</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_Toc469130407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37</w:t>
        </w:r>
        <w:r w:rsidRPr="00E72A78">
          <w:rPr>
            <w:rFonts w:ascii="Times New Roman" w:hAnsi="Times New Roman" w:cs="Times New Roman"/>
            <w:noProof/>
            <w:webHidden/>
            <w:sz w:val="21"/>
            <w:szCs w:val="21"/>
          </w:rPr>
          <w:fldChar w:fldCharType="end"/>
        </w:r>
      </w:hyperlink>
    </w:p>
    <w:p w:rsidR="00FC5FBE" w:rsidRPr="00E72A78" w:rsidRDefault="00FC5FBE" w:rsidP="00FC5FBE">
      <w:pPr>
        <w:pStyle w:val="20"/>
        <w:snapToGrid w:val="0"/>
        <w:jc w:val="both"/>
        <w:rPr>
          <w:rFonts w:ascii="Times New Roman" w:hAnsi="Times New Roman" w:cs="Times New Roman"/>
          <w:smallCaps w:val="0"/>
          <w:noProof/>
          <w:sz w:val="21"/>
          <w:szCs w:val="21"/>
        </w:rPr>
      </w:pPr>
      <w:hyperlink w:anchor="_Toc469130408" w:history="1">
        <w:r w:rsidRPr="00E72A78">
          <w:rPr>
            <w:rStyle w:val="a9"/>
            <w:rFonts w:ascii="Times New Roman" w:hAnsi="Times New Roman"/>
            <w:noProof/>
            <w:sz w:val="21"/>
            <w:szCs w:val="21"/>
          </w:rPr>
          <w:t>43</w:t>
        </w:r>
        <w:r w:rsidRPr="00E72A78">
          <w:rPr>
            <w:rStyle w:val="a9"/>
            <w:rFonts w:ascii="Times New Roman" w:hAnsi="Times New Roman"/>
            <w:noProof/>
            <w:sz w:val="21"/>
            <w:szCs w:val="21"/>
          </w:rPr>
          <w:t>．习近平总书记对</w:t>
        </w:r>
        <w:r w:rsidRPr="00E72A78">
          <w:rPr>
            <w:rStyle w:val="a9"/>
            <w:rFonts w:ascii="Times New Roman" w:hAnsi="Times New Roman"/>
            <w:noProof/>
            <w:sz w:val="21"/>
            <w:szCs w:val="21"/>
          </w:rPr>
          <w:t>“</w:t>
        </w:r>
        <w:r w:rsidRPr="00E72A78">
          <w:rPr>
            <w:rStyle w:val="a9"/>
            <w:rFonts w:ascii="Times New Roman" w:hAnsi="Times New Roman"/>
            <w:noProof/>
            <w:sz w:val="21"/>
            <w:szCs w:val="21"/>
          </w:rPr>
          <w:t>时代楷模</w:t>
        </w:r>
        <w:r w:rsidRPr="00E72A78">
          <w:rPr>
            <w:rStyle w:val="a9"/>
            <w:rFonts w:ascii="Times New Roman" w:hAnsi="Times New Roman"/>
            <w:noProof/>
            <w:sz w:val="21"/>
            <w:szCs w:val="21"/>
          </w:rPr>
          <w:t>”</w:t>
        </w:r>
        <w:r w:rsidRPr="00E72A78">
          <w:rPr>
            <w:rStyle w:val="a9"/>
            <w:rFonts w:ascii="Times New Roman" w:hAnsi="Times New Roman"/>
            <w:noProof/>
            <w:sz w:val="21"/>
            <w:szCs w:val="21"/>
          </w:rPr>
          <w:t>李保国同志做出了怎样的高度评价？</w:t>
        </w:r>
        <w:r w:rsidRPr="00E72A78">
          <w:rPr>
            <w:rFonts w:ascii="Times New Roman" w:hAnsi="Times New Roman" w:cs="Times New Roman"/>
            <w:noProof/>
            <w:webHidden/>
            <w:sz w:val="21"/>
            <w:szCs w:val="21"/>
          </w:rPr>
          <w:tab/>
        </w:r>
        <w:r w:rsidRPr="00E72A78">
          <w:rPr>
            <w:rFonts w:ascii="Times New Roman" w:hAnsi="Times New Roman" w:cs="Times New Roman"/>
            <w:noProof/>
            <w:webHidden/>
            <w:sz w:val="21"/>
            <w:szCs w:val="21"/>
          </w:rPr>
          <w:fldChar w:fldCharType="begin"/>
        </w:r>
        <w:r w:rsidRPr="00E72A78">
          <w:rPr>
            <w:rFonts w:ascii="Times New Roman" w:hAnsi="Times New Roman" w:cs="Times New Roman"/>
            <w:noProof/>
            <w:webHidden/>
            <w:sz w:val="21"/>
            <w:szCs w:val="21"/>
          </w:rPr>
          <w:instrText xml:space="preserve"> PAGEREF _Toc469130408 \h </w:instrText>
        </w:r>
        <w:r w:rsidRPr="00E72A78">
          <w:rPr>
            <w:rFonts w:ascii="Times New Roman" w:hAnsi="Times New Roman" w:cs="Times New Roman"/>
            <w:noProof/>
            <w:webHidden/>
            <w:sz w:val="21"/>
            <w:szCs w:val="21"/>
          </w:rPr>
        </w:r>
        <w:r w:rsidRPr="00E72A78">
          <w:rPr>
            <w:rFonts w:ascii="Times New Roman" w:hAnsi="Times New Roman" w:cs="Times New Roman"/>
            <w:noProof/>
            <w:webHidden/>
            <w:sz w:val="21"/>
            <w:szCs w:val="21"/>
          </w:rPr>
          <w:fldChar w:fldCharType="separate"/>
        </w:r>
        <w:r w:rsidRPr="00E72A78">
          <w:rPr>
            <w:rFonts w:ascii="Times New Roman" w:hAnsi="Times New Roman" w:cs="Times New Roman"/>
            <w:noProof/>
            <w:webHidden/>
            <w:sz w:val="21"/>
            <w:szCs w:val="21"/>
          </w:rPr>
          <w:t>38</w:t>
        </w:r>
        <w:r w:rsidRPr="00E72A78">
          <w:rPr>
            <w:rFonts w:ascii="Times New Roman" w:hAnsi="Times New Roman" w:cs="Times New Roman"/>
            <w:noProof/>
            <w:webHidden/>
            <w:sz w:val="21"/>
            <w:szCs w:val="21"/>
          </w:rPr>
          <w:fldChar w:fldCharType="end"/>
        </w:r>
      </w:hyperlink>
    </w:p>
    <w:p w:rsidR="00617840" w:rsidRDefault="00617840" w:rsidP="00FC5FBE">
      <w:pPr>
        <w:pStyle w:val="20"/>
        <w:overflowPunct w:val="0"/>
        <w:snapToGrid w:val="0"/>
        <w:jc w:val="both"/>
        <w:rPr>
          <w:rStyle w:val="1Char"/>
          <w:rFonts w:ascii="Times New Roman" w:hAnsi="Times New Roman" w:cs="Times New Roman"/>
          <w:b w:val="0"/>
          <w:bCs/>
          <w:color w:val="000000"/>
          <w:sz w:val="21"/>
          <w:szCs w:val="21"/>
        </w:rPr>
        <w:sectPr w:rsidR="00617840">
          <w:footerReference w:type="even" r:id="rId9"/>
          <w:footerReference w:type="default" r:id="rId10"/>
          <w:pgSz w:w="5954" w:h="8392"/>
          <w:pgMar w:top="851" w:right="737" w:bottom="851" w:left="737" w:header="567" w:footer="567" w:gutter="0"/>
          <w:pgNumType w:fmt="upperRoman" w:start="1"/>
          <w:cols w:space="425"/>
          <w:docGrid w:type="lines" w:linePitch="312"/>
        </w:sectPr>
      </w:pPr>
      <w:r w:rsidRPr="00E72A78">
        <w:rPr>
          <w:rStyle w:val="a9"/>
          <w:rFonts w:ascii="Times New Roman" w:hAnsi="Times New Roman"/>
          <w:sz w:val="21"/>
          <w:szCs w:val="21"/>
        </w:rPr>
        <w:fldChar w:fldCharType="end"/>
      </w:r>
    </w:p>
    <w:p w:rsidR="00617840" w:rsidRDefault="00617840" w:rsidP="0081279D">
      <w:pPr>
        <w:spacing w:afterLines="50" w:after="156" w:line="300" w:lineRule="exact"/>
        <w:jc w:val="center"/>
        <w:outlineLvl w:val="0"/>
        <w:rPr>
          <w:rFonts w:ascii="华文中宋" w:eastAsia="华文中宋" w:hAnsi="华文中宋"/>
          <w:b/>
          <w:color w:val="000000"/>
          <w:sz w:val="32"/>
          <w:szCs w:val="32"/>
        </w:rPr>
      </w:pPr>
      <w:bookmarkStart w:id="28" w:name="_Toc467093183"/>
      <w:bookmarkStart w:id="29" w:name="_Toc467846924"/>
      <w:bookmarkStart w:id="30" w:name="_Toc467168218"/>
      <w:bookmarkStart w:id="31" w:name="_Toc467575019"/>
      <w:bookmarkStart w:id="32" w:name="_Toc467004160"/>
      <w:bookmarkStart w:id="33" w:name="_Toc468702453"/>
      <w:bookmarkStart w:id="34" w:name="_Toc469125116"/>
      <w:bookmarkStart w:id="35" w:name="_Toc469125205"/>
      <w:bookmarkStart w:id="36" w:name="_Toc469126951"/>
      <w:bookmarkStart w:id="37" w:name="_Toc462211476"/>
      <w:bookmarkStart w:id="38" w:name="_Toc469130362"/>
      <w:r>
        <w:rPr>
          <w:rFonts w:ascii="华文中宋" w:eastAsia="华文中宋" w:hAnsi="华文中宋" w:hint="eastAsia"/>
          <w:b/>
          <w:color w:val="000000"/>
          <w:sz w:val="32"/>
          <w:szCs w:val="32"/>
        </w:rPr>
        <w:lastRenderedPageBreak/>
        <w:t>第一部分</w:t>
      </w:r>
      <w:bookmarkEnd w:id="28"/>
      <w:bookmarkEnd w:id="29"/>
      <w:bookmarkEnd w:id="30"/>
      <w:bookmarkEnd w:id="31"/>
      <w:bookmarkEnd w:id="32"/>
      <w:r>
        <w:rPr>
          <w:rFonts w:ascii="华文中宋" w:eastAsia="华文中宋" w:hAnsi="华文中宋"/>
          <w:b/>
          <w:color w:val="000000"/>
          <w:sz w:val="32"/>
          <w:szCs w:val="32"/>
        </w:rPr>
        <w:t xml:space="preserve"> </w:t>
      </w:r>
      <w:r w:rsidRPr="000615DC">
        <w:rPr>
          <w:rFonts w:ascii="华文中宋" w:eastAsia="华文中宋" w:hAnsi="华文中宋" w:hint="eastAsia"/>
          <w:b/>
          <w:color w:val="000000"/>
          <w:sz w:val="32"/>
          <w:szCs w:val="32"/>
        </w:rPr>
        <w:t>习近平</w:t>
      </w:r>
      <w:bookmarkEnd w:id="33"/>
      <w:r w:rsidRPr="000615DC">
        <w:rPr>
          <w:rFonts w:ascii="华文中宋" w:eastAsia="华文中宋" w:hAnsi="华文中宋" w:hint="eastAsia"/>
          <w:b/>
          <w:color w:val="000000"/>
          <w:sz w:val="32"/>
          <w:szCs w:val="32"/>
        </w:rPr>
        <w:t>总书记</w:t>
      </w:r>
      <w:bookmarkEnd w:id="34"/>
      <w:bookmarkEnd w:id="35"/>
      <w:bookmarkEnd w:id="36"/>
      <w:bookmarkEnd w:id="38"/>
    </w:p>
    <w:p w:rsidR="00617840" w:rsidRPr="000615DC" w:rsidRDefault="00617840" w:rsidP="0081279D">
      <w:pPr>
        <w:spacing w:afterLines="50" w:after="156" w:line="300" w:lineRule="exact"/>
        <w:jc w:val="center"/>
        <w:outlineLvl w:val="0"/>
        <w:rPr>
          <w:rFonts w:ascii="华文中宋" w:eastAsia="华文中宋" w:hAnsi="华文中宋"/>
          <w:b/>
          <w:color w:val="000000"/>
          <w:sz w:val="32"/>
          <w:szCs w:val="32"/>
        </w:rPr>
      </w:pPr>
      <w:bookmarkStart w:id="39" w:name="_Toc468702454"/>
      <w:bookmarkStart w:id="40" w:name="_Toc469125117"/>
      <w:bookmarkStart w:id="41" w:name="_Toc469125206"/>
      <w:bookmarkStart w:id="42" w:name="_Toc469126952"/>
      <w:bookmarkStart w:id="43" w:name="_Toc469130363"/>
      <w:r w:rsidRPr="000615DC">
        <w:rPr>
          <w:rFonts w:ascii="华文中宋" w:eastAsia="华文中宋" w:hAnsi="华文中宋" w:hint="eastAsia"/>
          <w:b/>
          <w:color w:val="000000"/>
          <w:sz w:val="32"/>
          <w:szCs w:val="32"/>
        </w:rPr>
        <w:t>关于教育重要论述摘编</w:t>
      </w:r>
      <w:bookmarkEnd w:id="39"/>
      <w:bookmarkEnd w:id="40"/>
      <w:bookmarkEnd w:id="41"/>
      <w:bookmarkEnd w:id="42"/>
      <w:bookmarkEnd w:id="43"/>
    </w:p>
    <w:p w:rsidR="00617840" w:rsidRDefault="00617840" w:rsidP="00411DEF">
      <w:pPr>
        <w:rPr>
          <w:color w:val="000000"/>
        </w:rPr>
      </w:pPr>
    </w:p>
    <w:p w:rsidR="00617840" w:rsidRPr="000615DC" w:rsidRDefault="00617840" w:rsidP="007D1511">
      <w:pPr>
        <w:snapToGrid w:val="0"/>
        <w:spacing w:line="340" w:lineRule="atLeast"/>
        <w:ind w:firstLine="420"/>
        <w:outlineLvl w:val="1"/>
        <w:rPr>
          <w:rFonts w:ascii="黑体" w:eastAsia="黑体" w:hAnsi="黑体"/>
          <w:color w:val="000000"/>
          <w:szCs w:val="21"/>
        </w:rPr>
      </w:pPr>
      <w:bookmarkStart w:id="44" w:name="_Toc469130364"/>
      <w:r>
        <w:rPr>
          <w:rFonts w:ascii="黑体" w:eastAsia="黑体" w:hAnsi="黑体"/>
          <w:color w:val="000000"/>
          <w:szCs w:val="21"/>
        </w:rPr>
        <w:t>1</w:t>
      </w:r>
      <w:r w:rsidRPr="002E4931">
        <w:rPr>
          <w:rFonts w:ascii="黑体" w:eastAsia="黑体" w:hAnsi="黑体" w:hint="eastAsia"/>
          <w:color w:val="000000"/>
          <w:szCs w:val="21"/>
        </w:rPr>
        <w:t>．</w:t>
      </w:r>
      <w:r w:rsidRPr="000615DC">
        <w:rPr>
          <w:rFonts w:ascii="黑体" w:eastAsia="黑体" w:hAnsi="黑体" w:hint="eastAsia"/>
          <w:color w:val="000000"/>
          <w:szCs w:val="21"/>
        </w:rPr>
        <w:t>习近平总书记在十八届一中全会后中央政治局常委与中外记者见面会上提出的奋斗目标是什么？</w:t>
      </w:r>
      <w:bookmarkEnd w:id="44"/>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w:t>
      </w:r>
    </w:p>
    <w:p w:rsidR="00617840" w:rsidRPr="00411DEF" w:rsidRDefault="00617840" w:rsidP="007D151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hyperlink r:id="rId11" w:history="1">
        <w:r w:rsidRPr="00411DEF">
          <w:rPr>
            <w:rFonts w:ascii="宋体" w:hAnsi="宋体"/>
            <w:color w:val="000000"/>
            <w:sz w:val="15"/>
            <w:szCs w:val="15"/>
          </w:rPr>
          <w:t>2012</w:t>
        </w:r>
        <w:r w:rsidRPr="00411DEF">
          <w:rPr>
            <w:rFonts w:ascii="宋体" w:hAnsi="宋体" w:hint="eastAsia"/>
            <w:color w:val="000000"/>
            <w:sz w:val="15"/>
            <w:szCs w:val="15"/>
          </w:rPr>
          <w:t>年</w:t>
        </w:r>
        <w:r w:rsidRPr="00411DEF">
          <w:rPr>
            <w:rFonts w:ascii="宋体" w:hAnsi="宋体"/>
            <w:color w:val="000000"/>
            <w:sz w:val="15"/>
            <w:szCs w:val="15"/>
          </w:rPr>
          <w:t>11</w:t>
        </w:r>
        <w:r w:rsidRPr="00411DEF">
          <w:rPr>
            <w:rFonts w:ascii="宋体" w:hAnsi="宋体" w:hint="eastAsia"/>
            <w:color w:val="000000"/>
            <w:sz w:val="15"/>
            <w:szCs w:val="15"/>
          </w:rPr>
          <w:t>月</w:t>
        </w:r>
        <w:r w:rsidRPr="00411DEF">
          <w:rPr>
            <w:rFonts w:ascii="宋体" w:hAnsi="宋体"/>
            <w:color w:val="000000"/>
            <w:sz w:val="15"/>
            <w:szCs w:val="15"/>
          </w:rPr>
          <w:t>15</w:t>
        </w:r>
        <w:r w:rsidRPr="00411DEF">
          <w:rPr>
            <w:rFonts w:ascii="宋体" w:hAnsi="宋体" w:hint="eastAsia"/>
            <w:color w:val="000000"/>
            <w:sz w:val="15"/>
            <w:szCs w:val="15"/>
          </w:rPr>
          <w:t>日习近平在十八届一中全会后中央政治局常委与中外记者见面会上的讲话</w:t>
        </w:r>
      </w:hyperlink>
    </w:p>
    <w:p w:rsidR="00617840" w:rsidRPr="00411DEF" w:rsidRDefault="00617840" w:rsidP="007D1511">
      <w:pPr>
        <w:snapToGrid w:val="0"/>
        <w:spacing w:line="340" w:lineRule="atLeast"/>
        <w:ind w:firstLine="420"/>
        <w:outlineLvl w:val="1"/>
        <w:rPr>
          <w:rFonts w:ascii="宋体"/>
          <w:color w:val="000000"/>
          <w:szCs w:val="21"/>
        </w:rPr>
      </w:pPr>
      <w:bookmarkStart w:id="45" w:name="_Toc469130365"/>
      <w:r w:rsidRPr="00411DEF">
        <w:rPr>
          <w:rFonts w:ascii="黑体" w:eastAsia="黑体" w:hAnsi="黑体"/>
          <w:color w:val="000000"/>
          <w:szCs w:val="21"/>
        </w:rPr>
        <w:t>2</w:t>
      </w:r>
      <w:r w:rsidRPr="002E4931">
        <w:rPr>
          <w:rFonts w:ascii="黑体" w:eastAsia="黑体" w:hAnsi="黑体" w:hint="eastAsia"/>
          <w:color w:val="000000"/>
          <w:szCs w:val="21"/>
        </w:rPr>
        <w:t>．</w:t>
      </w:r>
      <w:r w:rsidRPr="00411DEF">
        <w:rPr>
          <w:rFonts w:ascii="黑体" w:eastAsia="黑体" w:hAnsi="黑体" w:hint="eastAsia"/>
          <w:color w:val="000000"/>
          <w:szCs w:val="21"/>
        </w:rPr>
        <w:t>习近平总书记对在读研究生提出的要求是什么？</w:t>
      </w:r>
      <w:bookmarkEnd w:id="45"/>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我们处于一个伟大的时代，有着伟大的目标，可谓生逢其时、责任重大。希望同学们珍惜宝贵的青春年华，坚持理想，脚踏实地，既勤于学习、善</w:t>
      </w:r>
      <w:r w:rsidRPr="00411DEF">
        <w:rPr>
          <w:rFonts w:ascii="宋体" w:hAnsi="宋体" w:hint="eastAsia"/>
          <w:color w:val="000000"/>
          <w:szCs w:val="21"/>
        </w:rPr>
        <w:lastRenderedPageBreak/>
        <w:t>于学习，打</w:t>
      </w:r>
      <w:proofErr w:type="gramStart"/>
      <w:r w:rsidRPr="00411DEF">
        <w:rPr>
          <w:rFonts w:ascii="宋体" w:hAnsi="宋体" w:hint="eastAsia"/>
          <w:color w:val="000000"/>
          <w:szCs w:val="21"/>
        </w:rPr>
        <w:t>牢知识</w:t>
      </w:r>
      <w:proofErr w:type="gramEnd"/>
      <w:r w:rsidRPr="00411DEF">
        <w:rPr>
          <w:rFonts w:ascii="宋体" w:hAnsi="宋体" w:hint="eastAsia"/>
          <w:color w:val="000000"/>
          <w:szCs w:val="21"/>
        </w:rPr>
        <w:t>功底、积蓄前进能量，又勇于探索、勇于突破，不断认识科技世界新领地，立志报效祖国、服务人民。</w:t>
      </w:r>
    </w:p>
    <w:p w:rsidR="00617840" w:rsidRPr="004E19F3" w:rsidRDefault="00617840" w:rsidP="007D151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smartTag w:uri="urn:schemas-microsoft-com:office:smarttags" w:element="chsdate">
        <w:smartTagPr>
          <w:attr w:name="Year" w:val="2013"/>
          <w:attr w:name="Month" w:val="7"/>
          <w:attr w:name="Day" w:val="17"/>
          <w:attr w:name="IsLunarDate" w:val="False"/>
          <w:attr w:name="IsROCDate" w:val="False"/>
        </w:smartTagPr>
        <w:r w:rsidRPr="00411DEF">
          <w:rPr>
            <w:rFonts w:ascii="宋体" w:hAnsi="宋体"/>
            <w:color w:val="000000"/>
            <w:sz w:val="15"/>
            <w:szCs w:val="15"/>
          </w:rPr>
          <w:t>2013</w:t>
        </w:r>
        <w:r w:rsidRPr="00411DEF">
          <w:rPr>
            <w:rFonts w:ascii="宋体" w:hAnsi="宋体" w:hint="eastAsia"/>
            <w:color w:val="000000"/>
            <w:sz w:val="15"/>
            <w:szCs w:val="15"/>
          </w:rPr>
          <w:t>年</w:t>
        </w:r>
        <w:r w:rsidRPr="00411DEF">
          <w:rPr>
            <w:rFonts w:ascii="宋体" w:hAnsi="宋体"/>
            <w:color w:val="000000"/>
            <w:sz w:val="15"/>
            <w:szCs w:val="15"/>
          </w:rPr>
          <w:t>7</w:t>
        </w:r>
        <w:r w:rsidRPr="00411DEF">
          <w:rPr>
            <w:rFonts w:ascii="宋体" w:hAnsi="宋体" w:hint="eastAsia"/>
            <w:color w:val="000000"/>
            <w:sz w:val="15"/>
            <w:szCs w:val="15"/>
          </w:rPr>
          <w:t>月</w:t>
        </w:r>
        <w:r w:rsidRPr="00411DEF">
          <w:rPr>
            <w:rFonts w:ascii="宋体" w:hAnsi="宋体"/>
            <w:color w:val="000000"/>
            <w:sz w:val="15"/>
            <w:szCs w:val="15"/>
          </w:rPr>
          <w:t>17</w:t>
        </w:r>
        <w:r w:rsidRPr="00411DEF">
          <w:rPr>
            <w:rFonts w:ascii="宋体" w:hAnsi="宋体" w:hint="eastAsia"/>
            <w:color w:val="000000"/>
            <w:sz w:val="15"/>
            <w:szCs w:val="15"/>
          </w:rPr>
          <w:t>日</w:t>
        </w:r>
      </w:smartTag>
      <w:r w:rsidRPr="00411DEF">
        <w:rPr>
          <w:rFonts w:ascii="宋体" w:hAnsi="宋体" w:hint="eastAsia"/>
          <w:color w:val="000000"/>
          <w:sz w:val="15"/>
          <w:szCs w:val="15"/>
        </w:rPr>
        <w:t>习近平到中国科学院考察工作时与在读研究生的谈话</w:t>
      </w:r>
    </w:p>
    <w:p w:rsidR="00617840" w:rsidRPr="00411DEF" w:rsidRDefault="00617840" w:rsidP="007D1511">
      <w:pPr>
        <w:snapToGrid w:val="0"/>
        <w:spacing w:line="340" w:lineRule="atLeast"/>
        <w:ind w:firstLine="420"/>
        <w:outlineLvl w:val="1"/>
        <w:rPr>
          <w:rFonts w:ascii="黑体" w:eastAsia="黑体" w:hAnsi="黑体"/>
          <w:color w:val="000000"/>
          <w:szCs w:val="21"/>
        </w:rPr>
      </w:pPr>
      <w:bookmarkStart w:id="46" w:name="_Toc469130366"/>
      <w:r w:rsidRPr="00411DEF">
        <w:rPr>
          <w:rFonts w:ascii="黑体" w:eastAsia="黑体" w:hAnsi="黑体"/>
          <w:color w:val="000000"/>
          <w:szCs w:val="21"/>
        </w:rPr>
        <w:t>3</w:t>
      </w:r>
      <w:r>
        <w:rPr>
          <w:rFonts w:ascii="黑体" w:eastAsia="黑体" w:hAnsi="黑体" w:hint="eastAsia"/>
          <w:color w:val="000000"/>
          <w:szCs w:val="21"/>
        </w:rPr>
        <w:t>．</w:t>
      </w:r>
      <w:r w:rsidR="00126263">
        <w:rPr>
          <w:rFonts w:ascii="黑体" w:eastAsia="黑体" w:hAnsi="黑体" w:hint="eastAsia"/>
          <w:color w:val="000000"/>
          <w:szCs w:val="21"/>
        </w:rPr>
        <w:t>广大教师的重要作用</w:t>
      </w:r>
      <w:r w:rsidR="00173DE1">
        <w:rPr>
          <w:rFonts w:ascii="黑体" w:eastAsia="黑体" w:hAnsi="黑体" w:hint="eastAsia"/>
          <w:color w:val="000000"/>
          <w:szCs w:val="21"/>
        </w:rPr>
        <w:t>及努力方向</w:t>
      </w:r>
      <w:r w:rsidR="00126263">
        <w:rPr>
          <w:rFonts w:ascii="黑体" w:eastAsia="黑体" w:hAnsi="黑体" w:hint="eastAsia"/>
          <w:color w:val="000000"/>
          <w:szCs w:val="21"/>
        </w:rPr>
        <w:t>是</w:t>
      </w:r>
      <w:r w:rsidR="00126263">
        <w:rPr>
          <w:rFonts w:ascii="黑体" w:eastAsia="黑体" w:hAnsi="黑体"/>
          <w:color w:val="000000"/>
          <w:szCs w:val="21"/>
        </w:rPr>
        <w:t>什么</w:t>
      </w:r>
      <w:r w:rsidRPr="00411DEF">
        <w:rPr>
          <w:rFonts w:ascii="黑体" w:eastAsia="黑体" w:hAnsi="黑体" w:hint="eastAsia"/>
          <w:color w:val="000000"/>
          <w:szCs w:val="21"/>
        </w:rPr>
        <w:t>？</w:t>
      </w:r>
      <w:bookmarkEnd w:id="46"/>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百年大计，教育为本。教师是立教之本、兴教之源，承担着让每个孩子健康成长、办好人民满意教育的重任。希望全国广大教师牢固树立中国特色社会主义理想信念，带头</w:t>
      </w:r>
      <w:proofErr w:type="gramStart"/>
      <w:r w:rsidRPr="00411DEF">
        <w:rPr>
          <w:rFonts w:ascii="宋体" w:hAnsi="宋体" w:hint="eastAsia"/>
          <w:color w:val="000000"/>
          <w:szCs w:val="21"/>
        </w:rPr>
        <w:t>践行</w:t>
      </w:r>
      <w:proofErr w:type="gramEnd"/>
      <w:r w:rsidRPr="00411DEF">
        <w:rPr>
          <w:rFonts w:ascii="宋体" w:hAnsi="宋体" w:hint="eastAsia"/>
          <w:color w:val="000000"/>
          <w:szCs w:val="21"/>
        </w:rPr>
        <w:t>社会主义核心价值观，自觉增强立德树人、教书育人的荣誉感和责任感，学为人师，行为</w:t>
      </w:r>
      <w:proofErr w:type="gramStart"/>
      <w:r w:rsidRPr="00411DEF">
        <w:rPr>
          <w:rFonts w:ascii="宋体" w:hAnsi="宋体" w:hint="eastAsia"/>
          <w:color w:val="000000"/>
          <w:szCs w:val="21"/>
        </w:rPr>
        <w:t>世范</w:t>
      </w:r>
      <w:proofErr w:type="gramEnd"/>
      <w:r w:rsidRPr="00411DEF">
        <w:rPr>
          <w:rFonts w:ascii="宋体" w:hAnsi="宋体" w:hint="eastAsia"/>
          <w:color w:val="000000"/>
          <w:szCs w:val="21"/>
        </w:rPr>
        <w:t>，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w:t>
      </w:r>
      <w:proofErr w:type="gramStart"/>
      <w:r w:rsidRPr="00411DEF">
        <w:rPr>
          <w:rFonts w:ascii="宋体" w:hAnsi="宋体" w:hint="eastAsia"/>
          <w:color w:val="000000"/>
          <w:szCs w:val="21"/>
        </w:rPr>
        <w:t>作出</w:t>
      </w:r>
      <w:proofErr w:type="gramEnd"/>
      <w:r w:rsidRPr="00411DEF">
        <w:rPr>
          <w:rFonts w:ascii="宋体" w:hAnsi="宋体" w:hint="eastAsia"/>
          <w:color w:val="000000"/>
          <w:szCs w:val="21"/>
        </w:rPr>
        <w:t>贡献。</w:t>
      </w:r>
    </w:p>
    <w:p w:rsidR="00617840" w:rsidRPr="004E19F3" w:rsidRDefault="00617840" w:rsidP="007D151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smartTag w:uri="urn:schemas-microsoft-com:office:smarttags" w:element="chsdate">
        <w:smartTagPr>
          <w:attr w:name="Year" w:val="2013"/>
          <w:attr w:name="Month" w:val="9"/>
          <w:attr w:name="Day" w:val="9"/>
          <w:attr w:name="IsLunarDate" w:val="False"/>
          <w:attr w:name="IsROCDate" w:val="False"/>
        </w:smartTagPr>
        <w:r w:rsidRPr="00411DEF">
          <w:rPr>
            <w:rFonts w:ascii="宋体" w:hAnsi="宋体"/>
            <w:color w:val="000000"/>
            <w:sz w:val="15"/>
            <w:szCs w:val="15"/>
          </w:rPr>
          <w:t>2013</w:t>
        </w:r>
        <w:r w:rsidRPr="00411DEF">
          <w:rPr>
            <w:rFonts w:ascii="宋体" w:hAnsi="宋体" w:hint="eastAsia"/>
            <w:color w:val="000000"/>
            <w:sz w:val="15"/>
            <w:szCs w:val="15"/>
          </w:rPr>
          <w:t>年</w:t>
        </w:r>
        <w:r w:rsidRPr="00411DEF">
          <w:rPr>
            <w:rFonts w:ascii="宋体" w:hAnsi="宋体"/>
            <w:color w:val="000000"/>
            <w:sz w:val="15"/>
            <w:szCs w:val="15"/>
          </w:rPr>
          <w:t>9</w:t>
        </w:r>
        <w:r w:rsidRPr="00411DEF">
          <w:rPr>
            <w:rFonts w:ascii="宋体" w:hAnsi="宋体" w:hint="eastAsia"/>
            <w:color w:val="000000"/>
            <w:sz w:val="15"/>
            <w:szCs w:val="15"/>
          </w:rPr>
          <w:t>月</w:t>
        </w:r>
        <w:r w:rsidRPr="00411DEF">
          <w:rPr>
            <w:rFonts w:ascii="宋体" w:hAnsi="宋体"/>
            <w:color w:val="000000"/>
            <w:sz w:val="15"/>
            <w:szCs w:val="15"/>
          </w:rPr>
          <w:t>9</w:t>
        </w:r>
        <w:r w:rsidRPr="00411DEF">
          <w:rPr>
            <w:rFonts w:ascii="宋体" w:hAnsi="宋体" w:hint="eastAsia"/>
            <w:color w:val="000000"/>
            <w:sz w:val="15"/>
            <w:szCs w:val="15"/>
          </w:rPr>
          <w:t>日</w:t>
        </w:r>
      </w:smartTag>
      <w:r w:rsidRPr="00411DEF">
        <w:rPr>
          <w:rFonts w:ascii="宋体" w:hAnsi="宋体" w:hint="eastAsia"/>
          <w:color w:val="000000"/>
          <w:sz w:val="15"/>
          <w:szCs w:val="15"/>
        </w:rPr>
        <w:t>习</w:t>
      </w:r>
      <w:proofErr w:type="gramStart"/>
      <w:r w:rsidRPr="00411DEF">
        <w:rPr>
          <w:rFonts w:ascii="宋体" w:hAnsi="宋体" w:hint="eastAsia"/>
          <w:color w:val="000000"/>
          <w:sz w:val="15"/>
          <w:szCs w:val="15"/>
        </w:rPr>
        <w:t>近平致全国</w:t>
      </w:r>
      <w:proofErr w:type="gramEnd"/>
      <w:r w:rsidRPr="00411DEF">
        <w:rPr>
          <w:rFonts w:ascii="宋体" w:hAnsi="宋体" w:hint="eastAsia"/>
          <w:color w:val="000000"/>
          <w:sz w:val="15"/>
          <w:szCs w:val="15"/>
        </w:rPr>
        <w:t>广大教师的慰问信</w:t>
      </w:r>
    </w:p>
    <w:p w:rsidR="00617840" w:rsidRPr="00411DEF" w:rsidRDefault="00617840" w:rsidP="007D1511">
      <w:pPr>
        <w:snapToGrid w:val="0"/>
        <w:spacing w:line="340" w:lineRule="atLeast"/>
        <w:ind w:firstLine="420"/>
        <w:outlineLvl w:val="1"/>
        <w:rPr>
          <w:rFonts w:ascii="黑体" w:eastAsia="黑体" w:hAnsi="黑体"/>
          <w:color w:val="000000"/>
          <w:szCs w:val="21"/>
        </w:rPr>
      </w:pPr>
      <w:bookmarkStart w:id="47" w:name="_Toc469130367"/>
      <w:r w:rsidRPr="00411DEF">
        <w:rPr>
          <w:rFonts w:ascii="黑体" w:eastAsia="黑体" w:hAnsi="黑体"/>
          <w:color w:val="000000"/>
          <w:szCs w:val="21"/>
        </w:rPr>
        <w:lastRenderedPageBreak/>
        <w:t>4</w:t>
      </w:r>
      <w:r w:rsidRPr="002E4931">
        <w:rPr>
          <w:rFonts w:ascii="黑体" w:eastAsia="黑体" w:hAnsi="黑体" w:hint="eastAsia"/>
          <w:color w:val="000000"/>
          <w:szCs w:val="21"/>
        </w:rPr>
        <w:t>．</w:t>
      </w:r>
      <w:r w:rsidR="00B15797">
        <w:rPr>
          <w:rFonts w:ascii="黑体" w:eastAsia="黑体" w:hAnsi="黑体" w:hint="eastAsia"/>
          <w:color w:val="000000"/>
          <w:szCs w:val="21"/>
        </w:rPr>
        <w:t>我国如何</w:t>
      </w:r>
      <w:r w:rsidR="002A54FE">
        <w:rPr>
          <w:rFonts w:ascii="黑体" w:eastAsia="黑体" w:hAnsi="黑体" w:hint="eastAsia"/>
          <w:color w:val="000000"/>
          <w:szCs w:val="21"/>
        </w:rPr>
        <w:t>坚定</w:t>
      </w:r>
      <w:r w:rsidR="00B15797">
        <w:rPr>
          <w:rFonts w:ascii="黑体" w:eastAsia="黑体" w:hAnsi="黑体"/>
          <w:color w:val="000000"/>
          <w:szCs w:val="21"/>
        </w:rPr>
        <w:t>实施</w:t>
      </w:r>
      <w:r w:rsidR="002A54FE">
        <w:rPr>
          <w:rFonts w:ascii="黑体" w:eastAsia="黑体" w:hAnsi="黑体" w:hint="eastAsia"/>
          <w:color w:val="000000"/>
          <w:szCs w:val="21"/>
        </w:rPr>
        <w:t>科教兴国</w:t>
      </w:r>
      <w:r w:rsidR="00B15797">
        <w:rPr>
          <w:rFonts w:ascii="黑体" w:eastAsia="黑体" w:hAnsi="黑体" w:hint="eastAsia"/>
          <w:color w:val="000000"/>
          <w:szCs w:val="21"/>
        </w:rPr>
        <w:t>战略</w:t>
      </w:r>
      <w:r w:rsidRPr="00411DEF">
        <w:rPr>
          <w:rFonts w:ascii="黑体" w:eastAsia="黑体" w:hAnsi="黑体" w:hint="eastAsia"/>
          <w:color w:val="000000"/>
          <w:szCs w:val="21"/>
        </w:rPr>
        <w:t>？</w:t>
      </w:r>
      <w:bookmarkEnd w:id="47"/>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中国将坚定实施科教兴国战略，始终把教育摆在优先发展的战略位置，不断扩大投入，努力发展全民教育、终身教育，建设学习型社会，努力让每个孩子享有受教育的机会，努力让</w:t>
      </w:r>
      <w:r w:rsidRPr="00411DEF">
        <w:rPr>
          <w:rFonts w:ascii="宋体" w:hAnsi="宋体"/>
          <w:color w:val="000000"/>
          <w:szCs w:val="21"/>
        </w:rPr>
        <w:t>13</w:t>
      </w:r>
      <w:r w:rsidRPr="00411DEF">
        <w:rPr>
          <w:rFonts w:ascii="宋体" w:hAnsi="宋体" w:hint="eastAsia"/>
          <w:color w:val="000000"/>
          <w:szCs w:val="21"/>
        </w:rPr>
        <w:t>亿人民享有更好更公平的教育，获得发展自身、奉献社会、造福人民的能力。中国将加强同世界各国的教育交流，扩大教育对外开放，积极支持发展中国家教育事业发展，同各国人民一道努力，推动人类迈向更加美好的明天。</w:t>
      </w:r>
    </w:p>
    <w:p w:rsidR="00617840" w:rsidRPr="004E19F3" w:rsidRDefault="00617840" w:rsidP="007D151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hyperlink r:id="rId12" w:history="1">
        <w:r w:rsidRPr="00411DEF">
          <w:rPr>
            <w:rFonts w:ascii="宋体" w:hAnsi="宋体"/>
            <w:color w:val="000000"/>
            <w:sz w:val="15"/>
            <w:szCs w:val="15"/>
          </w:rPr>
          <w:t>2013</w:t>
        </w:r>
        <w:r w:rsidRPr="00411DEF">
          <w:rPr>
            <w:rFonts w:ascii="宋体" w:hAnsi="宋体" w:hint="eastAsia"/>
            <w:color w:val="000000"/>
            <w:sz w:val="15"/>
            <w:szCs w:val="15"/>
          </w:rPr>
          <w:t>年</w:t>
        </w:r>
        <w:r w:rsidRPr="00411DEF">
          <w:rPr>
            <w:rFonts w:ascii="宋体" w:hAnsi="宋体"/>
            <w:color w:val="000000"/>
            <w:sz w:val="15"/>
            <w:szCs w:val="15"/>
          </w:rPr>
          <w:t>9</w:t>
        </w:r>
        <w:r w:rsidRPr="00411DEF">
          <w:rPr>
            <w:rFonts w:ascii="宋体" w:hAnsi="宋体" w:hint="eastAsia"/>
            <w:color w:val="000000"/>
            <w:sz w:val="15"/>
            <w:szCs w:val="15"/>
          </w:rPr>
          <w:t>月</w:t>
        </w:r>
        <w:r w:rsidRPr="00411DEF">
          <w:rPr>
            <w:rFonts w:ascii="宋体" w:hAnsi="宋体"/>
            <w:color w:val="000000"/>
            <w:sz w:val="15"/>
            <w:szCs w:val="15"/>
          </w:rPr>
          <w:t>25</w:t>
        </w:r>
        <w:r w:rsidRPr="00411DEF">
          <w:rPr>
            <w:rFonts w:ascii="宋体" w:hAnsi="宋体" w:hint="eastAsia"/>
            <w:color w:val="000000"/>
            <w:sz w:val="15"/>
            <w:szCs w:val="15"/>
          </w:rPr>
          <w:t>日习近平在联合国“教育第一”全球倡议行动</w:t>
        </w:r>
        <w:proofErr w:type="gramStart"/>
        <w:r w:rsidRPr="00411DEF">
          <w:rPr>
            <w:rFonts w:ascii="宋体" w:hAnsi="宋体" w:hint="eastAsia"/>
            <w:color w:val="000000"/>
            <w:sz w:val="15"/>
            <w:szCs w:val="15"/>
          </w:rPr>
          <w:t>一</w:t>
        </w:r>
        <w:proofErr w:type="gramEnd"/>
        <w:r w:rsidRPr="00411DEF">
          <w:rPr>
            <w:rFonts w:ascii="宋体" w:hAnsi="宋体" w:hint="eastAsia"/>
            <w:color w:val="000000"/>
            <w:sz w:val="15"/>
            <w:szCs w:val="15"/>
          </w:rPr>
          <w:t>周年纪念活动上的讲话</w:t>
        </w:r>
      </w:hyperlink>
    </w:p>
    <w:p w:rsidR="00617840" w:rsidRPr="00411DEF" w:rsidRDefault="00617840" w:rsidP="007D1511">
      <w:pPr>
        <w:snapToGrid w:val="0"/>
        <w:spacing w:line="340" w:lineRule="atLeast"/>
        <w:ind w:firstLine="420"/>
        <w:outlineLvl w:val="1"/>
        <w:rPr>
          <w:rFonts w:ascii="黑体" w:eastAsia="黑体" w:hAnsi="黑体"/>
          <w:color w:val="000000"/>
          <w:szCs w:val="21"/>
        </w:rPr>
      </w:pPr>
      <w:bookmarkStart w:id="48" w:name="_Toc469130368"/>
      <w:r w:rsidRPr="00411DEF">
        <w:rPr>
          <w:rFonts w:ascii="黑体" w:eastAsia="黑体" w:hAnsi="黑体"/>
          <w:color w:val="000000"/>
          <w:szCs w:val="21"/>
        </w:rPr>
        <w:t>5</w:t>
      </w:r>
      <w:r w:rsidRPr="002E4931">
        <w:rPr>
          <w:rFonts w:ascii="黑体" w:eastAsia="黑体" w:hAnsi="黑体" w:hint="eastAsia"/>
          <w:color w:val="000000"/>
          <w:szCs w:val="21"/>
        </w:rPr>
        <w:t>．</w:t>
      </w:r>
      <w:r w:rsidRPr="00411DEF">
        <w:rPr>
          <w:rFonts w:ascii="黑体" w:eastAsia="黑体" w:hAnsi="黑体" w:hint="eastAsia"/>
          <w:color w:val="000000"/>
          <w:szCs w:val="21"/>
        </w:rPr>
        <w:t>习近平总书记在北京大学师生座谈会上对全国高等</w:t>
      </w:r>
      <w:r w:rsidR="00173DE1">
        <w:rPr>
          <w:rFonts w:ascii="黑体" w:eastAsia="黑体" w:hAnsi="黑体" w:hint="eastAsia"/>
          <w:color w:val="000000"/>
          <w:szCs w:val="21"/>
        </w:rPr>
        <w:t>教育事业</w:t>
      </w:r>
      <w:r w:rsidR="00FC5FBE">
        <w:rPr>
          <w:rFonts w:ascii="黑体" w:eastAsia="黑体" w:hAnsi="黑体" w:hint="eastAsia"/>
          <w:color w:val="000000"/>
          <w:szCs w:val="21"/>
        </w:rPr>
        <w:t>发展</w:t>
      </w:r>
      <w:r w:rsidRPr="00411DEF">
        <w:rPr>
          <w:rFonts w:ascii="黑体" w:eastAsia="黑体" w:hAnsi="黑体" w:hint="eastAsia"/>
          <w:color w:val="000000"/>
          <w:szCs w:val="21"/>
        </w:rPr>
        <w:t>提出了什么要求？</w:t>
      </w:r>
      <w:bookmarkEnd w:id="48"/>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全国高等院校要走在教育改革前列，紧紧围绕立德树人的根本任务，加快构建充满活力、富有效率、更加开放、有利于学校科学发展的体制机制，当好教育改革排头兵。党中央</w:t>
      </w:r>
      <w:proofErr w:type="gramStart"/>
      <w:r w:rsidRPr="00411DEF">
        <w:rPr>
          <w:rFonts w:ascii="宋体" w:hAnsi="宋体" w:hint="eastAsia"/>
          <w:color w:val="000000"/>
          <w:szCs w:val="21"/>
        </w:rPr>
        <w:t>作出</w:t>
      </w:r>
      <w:proofErr w:type="gramEnd"/>
      <w:r w:rsidRPr="00411DEF">
        <w:rPr>
          <w:rFonts w:ascii="宋体" w:hAnsi="宋体" w:hint="eastAsia"/>
          <w:color w:val="000000"/>
          <w:szCs w:val="21"/>
        </w:rPr>
        <w:t>了建设世界一流大学的战略决策，我们要朝着这个目标坚定不移前</w:t>
      </w:r>
      <w:r w:rsidRPr="00411DEF">
        <w:rPr>
          <w:rFonts w:ascii="宋体" w:hAnsi="宋体" w:hint="eastAsia"/>
          <w:color w:val="000000"/>
          <w:szCs w:val="21"/>
        </w:rPr>
        <w:lastRenderedPageBreak/>
        <w:t>进，不断深化教育体制改革。办好中国的世界一流大学，必须有中国特色。各级党委和政府要高度重视高校工作，始终关心和爱护学生成长。要全面深化改革，营造公平公正的社会环境，不断激发广大青年的活力和创造力。要强化就业创业服务体系建设，支持帮助学生们迈好走向社会的第一步。教师承担着最庄严、最神圣的使命，要时刻铭记教书育人的使命，以人格魅力引导学生心灵，以学术造诣开启学生的智慧之门。</w:t>
      </w:r>
    </w:p>
    <w:p w:rsidR="00617840" w:rsidRPr="000262C3" w:rsidRDefault="00617840" w:rsidP="000262C3">
      <w:pPr>
        <w:snapToGrid w:val="0"/>
        <w:spacing w:line="340" w:lineRule="atLeast"/>
        <w:ind w:firstLineChars="200" w:firstLine="316"/>
        <w:rPr>
          <w:rFonts w:ascii="宋体"/>
          <w:color w:val="000000"/>
          <w:spacing w:val="4"/>
          <w:sz w:val="15"/>
          <w:szCs w:val="15"/>
        </w:rPr>
      </w:pPr>
      <w:r w:rsidRPr="000262C3">
        <w:rPr>
          <w:rFonts w:ascii="宋体" w:hAnsi="宋体"/>
          <w:color w:val="000000"/>
          <w:spacing w:val="4"/>
          <w:sz w:val="15"/>
          <w:szCs w:val="15"/>
        </w:rPr>
        <w:t>——</w:t>
      </w:r>
      <w:r w:rsidRPr="000262C3">
        <w:rPr>
          <w:rFonts w:ascii="宋体" w:hAnsi="宋体" w:hint="eastAsia"/>
          <w:color w:val="000000"/>
          <w:spacing w:val="4"/>
          <w:sz w:val="15"/>
          <w:szCs w:val="15"/>
        </w:rPr>
        <w:t>节选自</w:t>
      </w:r>
      <w:hyperlink r:id="rId13" w:history="1">
        <w:r w:rsidRPr="000262C3">
          <w:rPr>
            <w:rFonts w:ascii="宋体" w:hAnsi="宋体"/>
            <w:color w:val="000000"/>
            <w:spacing w:val="4"/>
            <w:sz w:val="15"/>
            <w:szCs w:val="15"/>
          </w:rPr>
          <w:t>2014</w:t>
        </w:r>
        <w:r w:rsidRPr="000262C3">
          <w:rPr>
            <w:rFonts w:ascii="宋体" w:hAnsi="宋体" w:hint="eastAsia"/>
            <w:color w:val="000000"/>
            <w:spacing w:val="4"/>
            <w:sz w:val="15"/>
            <w:szCs w:val="15"/>
          </w:rPr>
          <w:t>年</w:t>
        </w:r>
        <w:r w:rsidRPr="000262C3">
          <w:rPr>
            <w:rFonts w:ascii="宋体" w:hAnsi="宋体"/>
            <w:color w:val="000000"/>
            <w:spacing w:val="4"/>
            <w:sz w:val="15"/>
            <w:szCs w:val="15"/>
          </w:rPr>
          <w:t>5</w:t>
        </w:r>
        <w:r w:rsidRPr="000262C3">
          <w:rPr>
            <w:rFonts w:ascii="宋体" w:hAnsi="宋体" w:hint="eastAsia"/>
            <w:color w:val="000000"/>
            <w:spacing w:val="4"/>
            <w:sz w:val="15"/>
            <w:szCs w:val="15"/>
          </w:rPr>
          <w:t>月</w:t>
        </w:r>
        <w:r w:rsidRPr="000262C3">
          <w:rPr>
            <w:rFonts w:ascii="宋体" w:hAnsi="宋体"/>
            <w:color w:val="000000"/>
            <w:spacing w:val="4"/>
            <w:sz w:val="15"/>
            <w:szCs w:val="15"/>
          </w:rPr>
          <w:t>4</w:t>
        </w:r>
        <w:r w:rsidRPr="000262C3">
          <w:rPr>
            <w:rFonts w:ascii="宋体" w:hAnsi="宋体" w:hint="eastAsia"/>
            <w:color w:val="000000"/>
            <w:spacing w:val="4"/>
            <w:sz w:val="15"/>
            <w:szCs w:val="15"/>
          </w:rPr>
          <w:t>日习近平在北京大学师生座谈会上的讲话</w:t>
        </w:r>
      </w:hyperlink>
    </w:p>
    <w:p w:rsidR="00617840" w:rsidRPr="00411DEF" w:rsidRDefault="00617840" w:rsidP="007D1511">
      <w:pPr>
        <w:snapToGrid w:val="0"/>
        <w:spacing w:line="340" w:lineRule="atLeast"/>
        <w:ind w:firstLine="420"/>
        <w:outlineLvl w:val="1"/>
        <w:rPr>
          <w:rFonts w:ascii="黑体" w:eastAsia="黑体" w:hAnsi="黑体"/>
          <w:color w:val="000000"/>
          <w:szCs w:val="21"/>
        </w:rPr>
      </w:pPr>
      <w:bookmarkStart w:id="49" w:name="_Toc469130369"/>
      <w:r w:rsidRPr="00411DEF">
        <w:rPr>
          <w:rFonts w:ascii="黑体" w:eastAsia="黑体" w:hAnsi="黑体"/>
          <w:color w:val="000000"/>
          <w:szCs w:val="21"/>
        </w:rPr>
        <w:t>6</w:t>
      </w:r>
      <w:r w:rsidRPr="002E4931">
        <w:rPr>
          <w:rFonts w:ascii="黑体" w:eastAsia="黑体" w:hAnsi="黑体" w:hint="eastAsia"/>
          <w:color w:val="000000"/>
          <w:szCs w:val="21"/>
        </w:rPr>
        <w:t>．</w:t>
      </w:r>
      <w:r w:rsidRPr="00411DEF">
        <w:rPr>
          <w:rFonts w:ascii="黑体" w:eastAsia="黑体" w:hAnsi="黑体" w:hint="eastAsia"/>
          <w:color w:val="000000"/>
          <w:szCs w:val="21"/>
        </w:rPr>
        <w:t>习近平总书记是怎样论述青年要“扣好第一粒扣子”的？</w:t>
      </w:r>
      <w:bookmarkEnd w:id="49"/>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核心价值观的养成绝非一日之功，要坚持由易到难、由近</w:t>
      </w:r>
      <w:r w:rsidRPr="00411DEF">
        <w:rPr>
          <w:rFonts w:ascii="宋体" w:hAnsi="宋体" w:hint="eastAsia"/>
          <w:color w:val="000000"/>
          <w:szCs w:val="21"/>
        </w:rPr>
        <w:lastRenderedPageBreak/>
        <w:t>及远，努力把核心价值观的要求变成日常的行为准则，进而形成自觉奉行的信念理念。广大青年树立和培育社会主义核心价值观，要在勤学、修德、明辨、笃实上下功夫，下得苦功夫、求得真学问，加强道德修养、注重道德实践，善于明辨是非、善于决断选择，扎扎实实干事、踏踏实实做人，立志报效祖国、服务人民，于实处用力，从知行合一上下功夫。</w:t>
      </w:r>
    </w:p>
    <w:p w:rsidR="00617840" w:rsidRPr="000262C3" w:rsidRDefault="00617840" w:rsidP="000262C3">
      <w:pPr>
        <w:snapToGrid w:val="0"/>
        <w:spacing w:line="340" w:lineRule="atLeast"/>
        <w:ind w:firstLineChars="200" w:firstLine="316"/>
        <w:rPr>
          <w:rFonts w:ascii="宋体" w:hAnsi="宋体"/>
          <w:color w:val="000000"/>
          <w:spacing w:val="4"/>
          <w:sz w:val="15"/>
          <w:szCs w:val="15"/>
        </w:rPr>
      </w:pPr>
      <w:r w:rsidRPr="000262C3">
        <w:rPr>
          <w:rFonts w:ascii="宋体" w:hAnsi="宋体"/>
          <w:color w:val="000000"/>
          <w:spacing w:val="4"/>
          <w:sz w:val="15"/>
          <w:szCs w:val="15"/>
        </w:rPr>
        <w:t>——</w:t>
      </w:r>
      <w:r w:rsidRPr="000262C3">
        <w:rPr>
          <w:rFonts w:ascii="宋体" w:hAnsi="宋体" w:hint="eastAsia"/>
          <w:color w:val="000000"/>
          <w:spacing w:val="4"/>
          <w:sz w:val="15"/>
          <w:szCs w:val="15"/>
        </w:rPr>
        <w:t>节选自</w:t>
      </w:r>
      <w:hyperlink r:id="rId14" w:history="1">
        <w:r w:rsidRPr="000262C3">
          <w:rPr>
            <w:rFonts w:ascii="宋体" w:hAnsi="宋体"/>
            <w:color w:val="000000"/>
            <w:spacing w:val="4"/>
            <w:sz w:val="15"/>
            <w:szCs w:val="15"/>
          </w:rPr>
          <w:t>2014</w:t>
        </w:r>
        <w:r w:rsidRPr="000262C3">
          <w:rPr>
            <w:rFonts w:ascii="宋体" w:hAnsi="宋体" w:hint="eastAsia"/>
            <w:color w:val="000000"/>
            <w:spacing w:val="4"/>
            <w:sz w:val="15"/>
            <w:szCs w:val="15"/>
          </w:rPr>
          <w:t>年</w:t>
        </w:r>
        <w:r w:rsidRPr="000262C3">
          <w:rPr>
            <w:rFonts w:ascii="宋体" w:hAnsi="宋体"/>
            <w:color w:val="000000"/>
            <w:spacing w:val="4"/>
            <w:sz w:val="15"/>
            <w:szCs w:val="15"/>
          </w:rPr>
          <w:t>5</w:t>
        </w:r>
        <w:r w:rsidRPr="000262C3">
          <w:rPr>
            <w:rFonts w:ascii="宋体" w:hAnsi="宋体" w:hint="eastAsia"/>
            <w:color w:val="000000"/>
            <w:spacing w:val="4"/>
            <w:sz w:val="15"/>
            <w:szCs w:val="15"/>
          </w:rPr>
          <w:t>月</w:t>
        </w:r>
        <w:r w:rsidRPr="000262C3">
          <w:rPr>
            <w:rFonts w:ascii="宋体" w:hAnsi="宋体"/>
            <w:color w:val="000000"/>
            <w:spacing w:val="4"/>
            <w:sz w:val="15"/>
            <w:szCs w:val="15"/>
          </w:rPr>
          <w:t>4</w:t>
        </w:r>
        <w:r w:rsidRPr="000262C3">
          <w:rPr>
            <w:rFonts w:ascii="宋体" w:hAnsi="宋体" w:hint="eastAsia"/>
            <w:color w:val="000000"/>
            <w:spacing w:val="4"/>
            <w:sz w:val="15"/>
            <w:szCs w:val="15"/>
          </w:rPr>
          <w:t>日习近平在北京大学师生座谈会上的讲话</w:t>
        </w:r>
      </w:hyperlink>
    </w:p>
    <w:p w:rsidR="00617840" w:rsidRPr="00411DEF" w:rsidRDefault="00617840" w:rsidP="007D1511">
      <w:pPr>
        <w:snapToGrid w:val="0"/>
        <w:spacing w:line="340" w:lineRule="atLeast"/>
        <w:ind w:firstLine="420"/>
        <w:outlineLvl w:val="1"/>
        <w:rPr>
          <w:rFonts w:ascii="黑体" w:eastAsia="黑体" w:hAnsi="黑体"/>
          <w:color w:val="000000"/>
          <w:szCs w:val="21"/>
        </w:rPr>
      </w:pPr>
      <w:bookmarkStart w:id="50" w:name="_Toc469130370"/>
      <w:r w:rsidRPr="00411DEF">
        <w:rPr>
          <w:rFonts w:ascii="黑体" w:eastAsia="黑体" w:hAnsi="黑体"/>
          <w:color w:val="000000"/>
          <w:szCs w:val="21"/>
        </w:rPr>
        <w:t>7</w:t>
      </w:r>
      <w:r w:rsidRPr="002E4931">
        <w:rPr>
          <w:rFonts w:ascii="黑体" w:eastAsia="黑体" w:hAnsi="黑体" w:hint="eastAsia"/>
          <w:color w:val="000000"/>
          <w:szCs w:val="21"/>
        </w:rPr>
        <w:t>．</w:t>
      </w:r>
      <w:r w:rsidRPr="00411DEF">
        <w:rPr>
          <w:rFonts w:ascii="黑体" w:eastAsia="黑体" w:hAnsi="黑体" w:hint="eastAsia"/>
          <w:color w:val="000000"/>
          <w:szCs w:val="21"/>
        </w:rPr>
        <w:t>“四有”好老师是哪“四有”？</w:t>
      </w:r>
      <w:bookmarkEnd w:id="50"/>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第一，做好老师，要有理想信念。陶行知先生说，教师是“千教万教，教人求真”，学生是“千学万学，学做真人”。老师肩负着培养下一代的重要责任。正确理想信念是教书育人、播种未来的指路明灯。不能想象一个没有正确理想信念的人能够成为好老师。唐代韩愈说：“师者，所以传道授业解惑也。”“传道”是第一位的。一个老师，如果只知道“授业”、“解惑”而不“传道”，不能说这个</w:t>
      </w:r>
      <w:r w:rsidRPr="00411DEF">
        <w:rPr>
          <w:rFonts w:ascii="宋体" w:hAnsi="宋体" w:hint="eastAsia"/>
          <w:color w:val="000000"/>
          <w:szCs w:val="21"/>
        </w:rPr>
        <w:lastRenderedPageBreak/>
        <w:t>老师是完全称职的，充其量只能是“经师”、“句读之师”，而非“人师”了。古人云：“经师易求，人师难得。”一个优秀的老师，应该是“经师”和“人师”的统一，既要精于“授业”、“解惑”，更要以“传道”为责任和使命。好老师心中要有国家和民族，要明确意识到肩负的国家使命和社会责任。</w:t>
      </w:r>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第二，做好老师，要有道德情操。老师的人格力量和人格魅力是成功教育的重要条件。“师也者，教之以事而喻诸德者也。”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第三，做好老师，要有扎实学识。老师自古就被称为“智者”。俗话说，前人强不如后人强，家庭如此，国家、民族更是如此。只有我们的孩子们</w:t>
      </w:r>
      <w:r w:rsidRPr="00411DEF">
        <w:rPr>
          <w:rFonts w:ascii="宋体" w:hAnsi="宋体" w:hint="eastAsia"/>
          <w:color w:val="000000"/>
          <w:szCs w:val="21"/>
        </w:rPr>
        <w:lastRenderedPageBreak/>
        <w:t>学好知识了、学好本领了、懂得更多了，他们才能更强，我们的国家、民族才能更强。扎实的知识功底、过硬的教学能力、勤勉的教学态度、科学的教学方法是老师的基本素质，其中知识是根本基础。学生往往可以原谅老师严厉刻板，但不能原谅老师学识浅薄。“水之积也不厚，则其负大舟也无力。”知识储备不足、视野不够，教学中必然捉襟见肘，更谈不上游刃有余。</w:t>
      </w:r>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第四，做好老师，要有仁爱之心。教育是一门“仁而爱人”的事业，爱是教育的灵魂，没有爱就没有教育。好老师应该是仁师，没有爱心的人不可能成为好老师。高尔基说：“谁爱孩子，孩子就爱谁。只有爱孩子的人，他才可以教育孩子。”教育风格可以各显身手，但爱是永恒的主题。爱心是学生打开知识之门、启迪心智的开始，爱心能够滋润浇开学</w:t>
      </w:r>
      <w:proofErr w:type="gramStart"/>
      <w:r w:rsidRPr="00411DEF">
        <w:rPr>
          <w:rFonts w:ascii="宋体" w:hAnsi="宋体" w:hint="eastAsia"/>
          <w:color w:val="000000"/>
          <w:szCs w:val="21"/>
        </w:rPr>
        <w:t>生美丽</w:t>
      </w:r>
      <w:proofErr w:type="gramEnd"/>
      <w:r w:rsidRPr="00411DEF">
        <w:rPr>
          <w:rFonts w:ascii="宋体" w:hAnsi="宋体" w:hint="eastAsia"/>
          <w:color w:val="000000"/>
          <w:szCs w:val="21"/>
        </w:rPr>
        <w:t>的心灵之花。老师的爱，既包括爱岗位、爱学生，也包括爱一切美好的事物。</w:t>
      </w:r>
    </w:p>
    <w:p w:rsidR="00617840" w:rsidRPr="004E19F3" w:rsidRDefault="00617840" w:rsidP="007D151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hyperlink r:id="rId15" w:history="1">
        <w:r w:rsidRPr="00411DEF">
          <w:rPr>
            <w:rFonts w:ascii="宋体" w:hAnsi="宋体"/>
            <w:color w:val="000000"/>
            <w:sz w:val="15"/>
            <w:szCs w:val="15"/>
          </w:rPr>
          <w:t>2014</w:t>
        </w:r>
        <w:r w:rsidRPr="00411DEF">
          <w:rPr>
            <w:rFonts w:ascii="宋体" w:hAnsi="宋体" w:hint="eastAsia"/>
            <w:color w:val="000000"/>
            <w:sz w:val="15"/>
            <w:szCs w:val="15"/>
          </w:rPr>
          <w:t>年</w:t>
        </w:r>
        <w:r w:rsidRPr="00411DEF">
          <w:rPr>
            <w:rFonts w:ascii="宋体" w:hAnsi="宋体"/>
            <w:color w:val="000000"/>
            <w:sz w:val="15"/>
            <w:szCs w:val="15"/>
          </w:rPr>
          <w:t>9</w:t>
        </w:r>
        <w:r w:rsidRPr="00411DEF">
          <w:rPr>
            <w:rFonts w:ascii="宋体" w:hAnsi="宋体" w:hint="eastAsia"/>
            <w:color w:val="000000"/>
            <w:sz w:val="15"/>
            <w:szCs w:val="15"/>
          </w:rPr>
          <w:t>月</w:t>
        </w:r>
        <w:r w:rsidRPr="00411DEF">
          <w:rPr>
            <w:rFonts w:ascii="宋体" w:hAnsi="宋体"/>
            <w:color w:val="000000"/>
            <w:sz w:val="15"/>
            <w:szCs w:val="15"/>
          </w:rPr>
          <w:t>9</w:t>
        </w:r>
        <w:r w:rsidRPr="00411DEF">
          <w:rPr>
            <w:rFonts w:ascii="宋体" w:hAnsi="宋体" w:hint="eastAsia"/>
            <w:color w:val="000000"/>
            <w:sz w:val="15"/>
            <w:szCs w:val="15"/>
          </w:rPr>
          <w:t>日习近平同北京师范大学师生代表座谈时的讲话</w:t>
        </w:r>
      </w:hyperlink>
    </w:p>
    <w:p w:rsidR="00617840" w:rsidRPr="00411DEF" w:rsidRDefault="00617840" w:rsidP="007D1511">
      <w:pPr>
        <w:snapToGrid w:val="0"/>
        <w:spacing w:line="340" w:lineRule="atLeast"/>
        <w:ind w:firstLine="420"/>
        <w:outlineLvl w:val="1"/>
        <w:rPr>
          <w:rFonts w:ascii="黑体" w:eastAsia="黑体" w:hAnsi="黑体"/>
          <w:color w:val="000000"/>
          <w:szCs w:val="21"/>
        </w:rPr>
      </w:pPr>
      <w:bookmarkStart w:id="51" w:name="_Toc469130371"/>
      <w:r w:rsidRPr="00411DEF">
        <w:rPr>
          <w:rFonts w:ascii="黑体" w:eastAsia="黑体" w:hAnsi="黑体"/>
          <w:color w:val="000000"/>
          <w:szCs w:val="21"/>
        </w:rPr>
        <w:lastRenderedPageBreak/>
        <w:t>8</w:t>
      </w:r>
      <w:r w:rsidRPr="002E4931">
        <w:rPr>
          <w:rFonts w:ascii="黑体" w:eastAsia="黑体" w:hAnsi="黑体" w:hint="eastAsia"/>
          <w:color w:val="000000"/>
          <w:szCs w:val="21"/>
        </w:rPr>
        <w:t>．</w:t>
      </w:r>
      <w:r w:rsidRPr="00411DEF">
        <w:rPr>
          <w:rFonts w:ascii="黑体" w:eastAsia="黑体" w:hAnsi="黑体" w:hint="eastAsia"/>
          <w:color w:val="000000"/>
          <w:szCs w:val="21"/>
        </w:rPr>
        <w:t>高校党建工作</w:t>
      </w:r>
      <w:r w:rsidR="00E873B7">
        <w:rPr>
          <w:rFonts w:ascii="黑体" w:eastAsia="黑体" w:hAnsi="黑体" w:hint="eastAsia"/>
          <w:color w:val="000000"/>
          <w:szCs w:val="21"/>
        </w:rPr>
        <w:t>应该如何</w:t>
      </w:r>
      <w:r w:rsidR="00E873B7">
        <w:rPr>
          <w:rFonts w:ascii="黑体" w:eastAsia="黑体" w:hAnsi="黑体"/>
          <w:color w:val="000000"/>
          <w:szCs w:val="21"/>
        </w:rPr>
        <w:t>开展</w:t>
      </w:r>
      <w:r w:rsidRPr="00411DEF">
        <w:rPr>
          <w:rFonts w:ascii="黑体" w:eastAsia="黑体" w:hAnsi="黑体" w:hint="eastAsia"/>
          <w:color w:val="000000"/>
          <w:szCs w:val="21"/>
        </w:rPr>
        <w:t>？</w:t>
      </w:r>
      <w:bookmarkEnd w:id="51"/>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办好中国特色社会主义大学，要坚持立德树人，把培育和</w:t>
      </w:r>
      <w:proofErr w:type="gramStart"/>
      <w:r w:rsidRPr="00411DEF">
        <w:rPr>
          <w:rFonts w:ascii="宋体" w:hAnsi="宋体" w:hint="eastAsia"/>
          <w:color w:val="000000"/>
          <w:szCs w:val="21"/>
        </w:rPr>
        <w:t>践行</w:t>
      </w:r>
      <w:proofErr w:type="gramEnd"/>
      <w:r w:rsidRPr="00411DEF">
        <w:rPr>
          <w:rFonts w:ascii="宋体" w:hAnsi="宋体" w:hint="eastAsia"/>
          <w:color w:val="000000"/>
          <w:szCs w:val="21"/>
        </w:rPr>
        <w:t>社会主义核心价值观融入教书育人全过程；强化思想引领，牢牢把握高校意识形态工作领导权；坚持和完善党委领导下的校长负责制，不断改革和完善高校体制机制；全面推进党的建设各项工作，有效发挥基层党组织战斗堡垒作用和共产党员先锋模范作用。各级党委和宣传思想部门、组织部门、教育部门要加强对高校党的建设工作的领导和指导，坚持党的教育方针，坚持社会主义办学方向，加强和改进思想政治工作，切实把党要管党、从严治党落到实处。</w:t>
      </w:r>
    </w:p>
    <w:p w:rsidR="00617840" w:rsidRPr="004E19F3" w:rsidRDefault="00617840" w:rsidP="007D151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hyperlink r:id="rId16" w:history="1">
        <w:r w:rsidRPr="00411DEF">
          <w:rPr>
            <w:rFonts w:ascii="宋体" w:hAnsi="宋体"/>
            <w:color w:val="000000"/>
            <w:sz w:val="15"/>
            <w:szCs w:val="15"/>
          </w:rPr>
          <w:t>2014</w:t>
        </w:r>
        <w:r w:rsidRPr="00411DEF">
          <w:rPr>
            <w:rFonts w:ascii="宋体" w:hAnsi="宋体" w:hint="eastAsia"/>
            <w:color w:val="000000"/>
            <w:sz w:val="15"/>
            <w:szCs w:val="15"/>
          </w:rPr>
          <w:t>年</w:t>
        </w:r>
        <w:r w:rsidRPr="00411DEF">
          <w:rPr>
            <w:rFonts w:ascii="宋体" w:hAnsi="宋体"/>
            <w:color w:val="000000"/>
            <w:sz w:val="15"/>
            <w:szCs w:val="15"/>
          </w:rPr>
          <w:t>12</w:t>
        </w:r>
        <w:r w:rsidRPr="00411DEF">
          <w:rPr>
            <w:rFonts w:ascii="宋体" w:hAnsi="宋体" w:hint="eastAsia"/>
            <w:color w:val="000000"/>
            <w:sz w:val="15"/>
            <w:szCs w:val="15"/>
          </w:rPr>
          <w:t>月</w:t>
        </w:r>
        <w:r w:rsidRPr="00411DEF">
          <w:rPr>
            <w:rFonts w:ascii="宋体" w:hAnsi="宋体"/>
            <w:color w:val="000000"/>
            <w:sz w:val="15"/>
            <w:szCs w:val="15"/>
          </w:rPr>
          <w:t>29</w:t>
        </w:r>
        <w:r w:rsidRPr="00411DEF">
          <w:rPr>
            <w:rFonts w:ascii="宋体" w:hAnsi="宋体" w:hint="eastAsia"/>
            <w:color w:val="000000"/>
            <w:sz w:val="15"/>
            <w:szCs w:val="15"/>
          </w:rPr>
          <w:t>日习近平</w:t>
        </w:r>
        <w:r>
          <w:rPr>
            <w:rFonts w:ascii="宋体" w:hAnsi="宋体" w:hint="eastAsia"/>
            <w:color w:val="000000"/>
            <w:sz w:val="15"/>
            <w:szCs w:val="15"/>
          </w:rPr>
          <w:t>在</w:t>
        </w:r>
        <w:r w:rsidRPr="00411DEF">
          <w:rPr>
            <w:rFonts w:ascii="宋体" w:hAnsi="宋体" w:hint="eastAsia"/>
            <w:color w:val="000000"/>
            <w:sz w:val="15"/>
            <w:szCs w:val="15"/>
          </w:rPr>
          <w:t>第二十三次高校党建工作会</w:t>
        </w:r>
        <w:r>
          <w:rPr>
            <w:rFonts w:ascii="宋体" w:hAnsi="宋体" w:hint="eastAsia"/>
            <w:color w:val="000000"/>
            <w:sz w:val="15"/>
            <w:szCs w:val="15"/>
          </w:rPr>
          <w:t>上</w:t>
        </w:r>
        <w:proofErr w:type="gramStart"/>
        <w:r w:rsidRPr="00411DEF">
          <w:rPr>
            <w:rFonts w:ascii="宋体" w:hAnsi="宋体" w:hint="eastAsia"/>
            <w:color w:val="000000"/>
            <w:sz w:val="15"/>
            <w:szCs w:val="15"/>
          </w:rPr>
          <w:t>作出</w:t>
        </w:r>
        <w:proofErr w:type="gramEnd"/>
        <w:r>
          <w:rPr>
            <w:rFonts w:ascii="宋体" w:hAnsi="宋体" w:hint="eastAsia"/>
            <w:color w:val="000000"/>
            <w:sz w:val="15"/>
            <w:szCs w:val="15"/>
          </w:rPr>
          <w:t>的</w:t>
        </w:r>
        <w:r w:rsidRPr="00411DEF">
          <w:rPr>
            <w:rFonts w:ascii="宋体" w:hAnsi="宋体" w:hint="eastAsia"/>
            <w:color w:val="000000"/>
            <w:sz w:val="15"/>
            <w:szCs w:val="15"/>
          </w:rPr>
          <w:t>重要指示</w:t>
        </w:r>
      </w:hyperlink>
    </w:p>
    <w:p w:rsidR="00617840" w:rsidRPr="00411DEF" w:rsidRDefault="00617840" w:rsidP="007D1511">
      <w:pPr>
        <w:snapToGrid w:val="0"/>
        <w:spacing w:line="340" w:lineRule="atLeast"/>
        <w:ind w:firstLine="420"/>
        <w:outlineLvl w:val="1"/>
        <w:rPr>
          <w:rFonts w:ascii="黑体" w:eastAsia="黑体" w:hAnsi="黑体"/>
          <w:color w:val="000000"/>
          <w:szCs w:val="21"/>
        </w:rPr>
      </w:pPr>
      <w:bookmarkStart w:id="52" w:name="_Toc469130372"/>
      <w:r w:rsidRPr="00411DEF">
        <w:rPr>
          <w:rFonts w:ascii="黑体" w:eastAsia="黑体" w:hAnsi="黑体"/>
          <w:color w:val="000000"/>
          <w:szCs w:val="21"/>
        </w:rPr>
        <w:t>9</w:t>
      </w:r>
      <w:r w:rsidRPr="002E4931">
        <w:rPr>
          <w:rFonts w:ascii="黑体" w:eastAsia="黑体" w:hAnsi="黑体" w:hint="eastAsia"/>
          <w:color w:val="000000"/>
          <w:szCs w:val="21"/>
        </w:rPr>
        <w:t>．</w:t>
      </w:r>
      <w:r w:rsidRPr="00411DEF">
        <w:rPr>
          <w:rFonts w:ascii="黑体" w:eastAsia="黑体" w:hAnsi="黑体" w:hint="eastAsia"/>
          <w:color w:val="000000"/>
          <w:szCs w:val="21"/>
        </w:rPr>
        <w:t>习近平总书记对参加“国培计划”的教师提出了什么要求？</w:t>
      </w:r>
      <w:bookmarkEnd w:id="52"/>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发展教育事业，广大教师责任重大、使命光荣。希望你们牢记使命、不忘初衷，扎根西部、服务学生，努力做教育改革的奋进者、教育扶贫的先行者、</w:t>
      </w:r>
      <w:r w:rsidRPr="00411DEF">
        <w:rPr>
          <w:rFonts w:ascii="宋体" w:hAnsi="宋体" w:hint="eastAsia"/>
          <w:color w:val="000000"/>
          <w:szCs w:val="21"/>
        </w:rPr>
        <w:lastRenderedPageBreak/>
        <w:t>学生成长的引导者，为贫困地区教育事业发展、为祖国下一代健康成长继续</w:t>
      </w:r>
      <w:proofErr w:type="gramStart"/>
      <w:r w:rsidRPr="00411DEF">
        <w:rPr>
          <w:rFonts w:ascii="宋体" w:hAnsi="宋体" w:hint="eastAsia"/>
          <w:color w:val="000000"/>
          <w:szCs w:val="21"/>
        </w:rPr>
        <w:t>作出</w:t>
      </w:r>
      <w:proofErr w:type="gramEnd"/>
      <w:r w:rsidRPr="00411DEF">
        <w:rPr>
          <w:rFonts w:ascii="宋体" w:hAnsi="宋体" w:hint="eastAsia"/>
          <w:color w:val="000000"/>
          <w:szCs w:val="21"/>
        </w:rPr>
        <w:t>自己的贡献。</w:t>
      </w:r>
    </w:p>
    <w:p w:rsidR="00617840" w:rsidRPr="004E19F3" w:rsidRDefault="00617840" w:rsidP="007D151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smartTag w:uri="urn:schemas-microsoft-com:office:smarttags" w:element="chsdate">
        <w:smartTagPr>
          <w:attr w:name="Year" w:val="2015"/>
          <w:attr w:name="Month" w:val="9"/>
          <w:attr w:name="Day" w:val="9"/>
          <w:attr w:name="IsLunarDate" w:val="False"/>
          <w:attr w:name="IsROCDate" w:val="False"/>
        </w:smartTagPr>
        <w:r w:rsidRPr="00411DEF">
          <w:rPr>
            <w:rFonts w:ascii="宋体" w:hAnsi="宋体"/>
            <w:color w:val="000000"/>
            <w:sz w:val="15"/>
            <w:szCs w:val="15"/>
          </w:rPr>
          <w:t>2015</w:t>
        </w:r>
        <w:r w:rsidRPr="00411DEF">
          <w:rPr>
            <w:rFonts w:ascii="宋体" w:hAnsi="宋体" w:hint="eastAsia"/>
            <w:color w:val="000000"/>
            <w:sz w:val="15"/>
            <w:szCs w:val="15"/>
          </w:rPr>
          <w:t>年</w:t>
        </w:r>
        <w:r w:rsidRPr="00411DEF">
          <w:rPr>
            <w:rFonts w:ascii="宋体" w:hAnsi="宋体"/>
            <w:color w:val="000000"/>
            <w:sz w:val="15"/>
            <w:szCs w:val="15"/>
          </w:rPr>
          <w:t>9</w:t>
        </w:r>
        <w:r w:rsidRPr="00411DEF">
          <w:rPr>
            <w:rFonts w:ascii="宋体" w:hAnsi="宋体" w:hint="eastAsia"/>
            <w:color w:val="000000"/>
            <w:sz w:val="15"/>
            <w:szCs w:val="15"/>
          </w:rPr>
          <w:t>月</w:t>
        </w:r>
        <w:r w:rsidRPr="00411DEF">
          <w:rPr>
            <w:rFonts w:ascii="宋体" w:hAnsi="宋体"/>
            <w:color w:val="000000"/>
            <w:sz w:val="15"/>
            <w:szCs w:val="15"/>
          </w:rPr>
          <w:t>9</w:t>
        </w:r>
        <w:r w:rsidRPr="00411DEF">
          <w:rPr>
            <w:rFonts w:ascii="宋体" w:hAnsi="宋体" w:hint="eastAsia"/>
            <w:color w:val="000000"/>
            <w:sz w:val="15"/>
            <w:szCs w:val="15"/>
          </w:rPr>
          <w:t>日</w:t>
        </w:r>
      </w:smartTag>
      <w:r w:rsidRPr="00411DEF">
        <w:rPr>
          <w:rFonts w:ascii="宋体" w:hAnsi="宋体" w:hint="eastAsia"/>
          <w:color w:val="000000"/>
          <w:sz w:val="15"/>
          <w:szCs w:val="15"/>
        </w:rPr>
        <w:t>习近</w:t>
      </w:r>
      <w:hyperlink r:id="rId17" w:history="1">
        <w:r w:rsidRPr="00411DEF">
          <w:rPr>
            <w:rFonts w:ascii="宋体" w:hAnsi="宋体" w:hint="eastAsia"/>
            <w:color w:val="000000"/>
            <w:sz w:val="15"/>
            <w:szCs w:val="15"/>
          </w:rPr>
          <w:t>平给“国培计划（</w:t>
        </w:r>
        <w:r w:rsidRPr="00411DEF">
          <w:rPr>
            <w:rFonts w:ascii="宋体" w:hAnsi="宋体"/>
            <w:color w:val="000000"/>
            <w:sz w:val="15"/>
            <w:szCs w:val="15"/>
          </w:rPr>
          <w:t>2014</w:t>
        </w:r>
        <w:r w:rsidRPr="00411DEF">
          <w:rPr>
            <w:rFonts w:ascii="宋体" w:hAnsi="宋体" w:hint="eastAsia"/>
            <w:color w:val="000000"/>
            <w:sz w:val="15"/>
            <w:szCs w:val="15"/>
          </w:rPr>
          <w:t>）”北京师范大学贵州研修班参</w:t>
        </w:r>
        <w:proofErr w:type="gramStart"/>
        <w:r w:rsidRPr="00411DEF">
          <w:rPr>
            <w:rFonts w:ascii="宋体" w:hAnsi="宋体" w:hint="eastAsia"/>
            <w:color w:val="000000"/>
            <w:sz w:val="15"/>
            <w:szCs w:val="15"/>
          </w:rPr>
          <w:t>训教师</w:t>
        </w:r>
        <w:proofErr w:type="gramEnd"/>
        <w:r w:rsidRPr="00411DEF">
          <w:rPr>
            <w:rFonts w:ascii="宋体" w:hAnsi="宋体" w:hint="eastAsia"/>
            <w:color w:val="000000"/>
            <w:sz w:val="15"/>
            <w:szCs w:val="15"/>
          </w:rPr>
          <w:t>的回信</w:t>
        </w:r>
      </w:hyperlink>
    </w:p>
    <w:p w:rsidR="00617840" w:rsidRPr="00411DEF" w:rsidRDefault="00617840" w:rsidP="007D1511">
      <w:pPr>
        <w:snapToGrid w:val="0"/>
        <w:spacing w:line="340" w:lineRule="atLeast"/>
        <w:ind w:firstLine="420"/>
        <w:outlineLvl w:val="1"/>
        <w:rPr>
          <w:rFonts w:ascii="黑体" w:eastAsia="黑体" w:hAnsi="黑体"/>
          <w:color w:val="000000"/>
          <w:szCs w:val="21"/>
        </w:rPr>
      </w:pPr>
      <w:bookmarkStart w:id="53" w:name="_Toc469130373"/>
      <w:r w:rsidRPr="00411DEF">
        <w:rPr>
          <w:rFonts w:ascii="黑体" w:eastAsia="黑体" w:hAnsi="黑体"/>
          <w:color w:val="000000"/>
          <w:szCs w:val="21"/>
        </w:rPr>
        <w:t>10</w:t>
      </w:r>
      <w:r w:rsidRPr="002E4931">
        <w:rPr>
          <w:rFonts w:ascii="黑体" w:eastAsia="黑体" w:hAnsi="黑体" w:hint="eastAsia"/>
          <w:color w:val="000000"/>
          <w:szCs w:val="21"/>
        </w:rPr>
        <w:t>．</w:t>
      </w:r>
      <w:r w:rsidRPr="00411DEF">
        <w:rPr>
          <w:rFonts w:ascii="黑体" w:eastAsia="黑体" w:hAnsi="黑体" w:hint="eastAsia"/>
          <w:color w:val="000000"/>
          <w:szCs w:val="21"/>
        </w:rPr>
        <w:t>习近平总书记在考察南昌大学时作了哪些指示？</w:t>
      </w:r>
      <w:bookmarkEnd w:id="53"/>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高校作为科技创新的生力军，要创新人才培养机制和教育方法，为国家现代化建设培养造就更多的合格人才、创新人才。</w:t>
      </w:r>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希望当代大学生珍惜韶华，把学习成长同党和国家的事业紧紧联系起来、同社会和人民的需要密切结合起来，用青春铺路，让理想延伸。</w:t>
      </w:r>
    </w:p>
    <w:p w:rsidR="00617840" w:rsidRPr="004E19F3" w:rsidRDefault="00617840" w:rsidP="007D151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hyperlink r:id="rId18" w:history="1">
        <w:r w:rsidRPr="00411DEF">
          <w:rPr>
            <w:rFonts w:ascii="宋体" w:hAnsi="宋体"/>
            <w:color w:val="000000"/>
            <w:sz w:val="15"/>
            <w:szCs w:val="15"/>
          </w:rPr>
          <w:t>2016</w:t>
        </w:r>
        <w:r w:rsidRPr="00411DEF">
          <w:rPr>
            <w:rFonts w:ascii="宋体" w:hAnsi="宋体" w:hint="eastAsia"/>
            <w:color w:val="000000"/>
            <w:sz w:val="15"/>
            <w:szCs w:val="15"/>
          </w:rPr>
          <w:t>年</w:t>
        </w:r>
        <w:r w:rsidRPr="00411DEF">
          <w:rPr>
            <w:rFonts w:ascii="宋体" w:hAnsi="宋体"/>
            <w:color w:val="000000"/>
            <w:sz w:val="15"/>
            <w:szCs w:val="15"/>
          </w:rPr>
          <w:t>2</w:t>
        </w:r>
        <w:r w:rsidRPr="00411DEF">
          <w:rPr>
            <w:rFonts w:ascii="宋体" w:hAnsi="宋体" w:hint="eastAsia"/>
            <w:color w:val="000000"/>
            <w:sz w:val="15"/>
            <w:szCs w:val="15"/>
          </w:rPr>
          <w:t>月</w:t>
        </w:r>
        <w:r w:rsidRPr="00411DEF">
          <w:rPr>
            <w:rFonts w:ascii="宋体" w:hAnsi="宋体"/>
            <w:color w:val="000000"/>
            <w:sz w:val="15"/>
            <w:szCs w:val="15"/>
          </w:rPr>
          <w:t>3</w:t>
        </w:r>
        <w:r w:rsidRPr="00411DEF">
          <w:rPr>
            <w:rFonts w:ascii="宋体" w:hAnsi="宋体" w:hint="eastAsia"/>
            <w:color w:val="000000"/>
            <w:sz w:val="15"/>
            <w:szCs w:val="15"/>
          </w:rPr>
          <w:t>日习近平在南昌大学考察时的谈话</w:t>
        </w:r>
      </w:hyperlink>
    </w:p>
    <w:p w:rsidR="00617840" w:rsidRPr="00411DEF" w:rsidRDefault="00617840" w:rsidP="007D1511">
      <w:pPr>
        <w:snapToGrid w:val="0"/>
        <w:spacing w:line="340" w:lineRule="atLeast"/>
        <w:ind w:firstLine="420"/>
        <w:outlineLvl w:val="1"/>
        <w:rPr>
          <w:rFonts w:ascii="黑体" w:eastAsia="黑体" w:hAnsi="黑体"/>
          <w:color w:val="000000"/>
          <w:szCs w:val="21"/>
        </w:rPr>
      </w:pPr>
      <w:bookmarkStart w:id="54" w:name="_Toc469130374"/>
      <w:r w:rsidRPr="00411DEF">
        <w:rPr>
          <w:rFonts w:ascii="黑体" w:eastAsia="黑体" w:hAnsi="黑体"/>
          <w:color w:val="000000"/>
          <w:szCs w:val="21"/>
        </w:rPr>
        <w:t>11</w:t>
      </w:r>
      <w:r w:rsidRPr="002E4931">
        <w:rPr>
          <w:rFonts w:ascii="黑体" w:eastAsia="黑体" w:hAnsi="黑体" w:hint="eastAsia"/>
          <w:color w:val="000000"/>
          <w:szCs w:val="21"/>
        </w:rPr>
        <w:t>．</w:t>
      </w:r>
      <w:r w:rsidRPr="00411DEF">
        <w:rPr>
          <w:rFonts w:ascii="黑体" w:eastAsia="黑体" w:hAnsi="黑体" w:hint="eastAsia"/>
          <w:color w:val="000000"/>
          <w:szCs w:val="21"/>
        </w:rPr>
        <w:t>习近平总书记对我国高等教育事业有什么样的期盼？</w:t>
      </w:r>
      <w:bookmarkEnd w:id="54"/>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办好高等教育，事关国家发展、事关民族未来。我国高等教育要紧紧围绕实现“两个一百年”奋斗目标、实现中华民族伟大复兴的中国梦，源源不断培养大批德才兼备的优秀人才。站在新的起点上，</w:t>
      </w:r>
      <w:r w:rsidRPr="00411DEF">
        <w:rPr>
          <w:rFonts w:ascii="宋体" w:hAnsi="宋体" w:hint="eastAsia"/>
          <w:color w:val="000000"/>
          <w:szCs w:val="21"/>
        </w:rPr>
        <w:lastRenderedPageBreak/>
        <w:t>清华大学要坚持正确方向、坚持立德树人、坚持服务国家、坚持改革创新，面向世界、勇于进取，树立自信、保持特色，广</w:t>
      </w:r>
      <w:proofErr w:type="gramStart"/>
      <w:r w:rsidRPr="00411DEF">
        <w:rPr>
          <w:rFonts w:ascii="宋体" w:hAnsi="宋体" w:hint="eastAsia"/>
          <w:color w:val="000000"/>
          <w:szCs w:val="21"/>
        </w:rPr>
        <w:t>育祖国</w:t>
      </w:r>
      <w:proofErr w:type="gramEnd"/>
      <w:r w:rsidRPr="00411DEF">
        <w:rPr>
          <w:rFonts w:ascii="宋体" w:hAnsi="宋体" w:hint="eastAsia"/>
          <w:color w:val="000000"/>
          <w:szCs w:val="21"/>
        </w:rPr>
        <w:t>和人民需要的各类人才，深度参与创新驱动发展战略实施，努力在创建世界一流大学方面走在前列，为国家发展、人民幸福、人类文明进步</w:t>
      </w:r>
      <w:proofErr w:type="gramStart"/>
      <w:r w:rsidRPr="00411DEF">
        <w:rPr>
          <w:rFonts w:ascii="宋体" w:hAnsi="宋体" w:hint="eastAsia"/>
          <w:color w:val="000000"/>
          <w:szCs w:val="21"/>
        </w:rPr>
        <w:t>作出</w:t>
      </w:r>
      <w:proofErr w:type="gramEnd"/>
      <w:r w:rsidRPr="00411DEF">
        <w:rPr>
          <w:rFonts w:ascii="宋体" w:hAnsi="宋体" w:hint="eastAsia"/>
          <w:color w:val="000000"/>
          <w:szCs w:val="21"/>
        </w:rPr>
        <w:t>新的更大的贡献。</w:t>
      </w:r>
    </w:p>
    <w:p w:rsidR="00617840" w:rsidRPr="000262C3" w:rsidRDefault="00617840" w:rsidP="000262C3">
      <w:pPr>
        <w:snapToGrid w:val="0"/>
        <w:spacing w:line="340" w:lineRule="atLeast"/>
        <w:ind w:firstLineChars="200" w:firstLine="316"/>
        <w:rPr>
          <w:rFonts w:ascii="宋体" w:hAnsi="宋体"/>
          <w:color w:val="000000"/>
          <w:spacing w:val="4"/>
          <w:sz w:val="15"/>
          <w:szCs w:val="15"/>
        </w:rPr>
      </w:pPr>
      <w:r w:rsidRPr="000262C3">
        <w:rPr>
          <w:rFonts w:ascii="宋体" w:hAnsi="宋体"/>
          <w:color w:val="000000"/>
          <w:spacing w:val="4"/>
          <w:sz w:val="15"/>
          <w:szCs w:val="15"/>
        </w:rPr>
        <w:t>——</w:t>
      </w:r>
      <w:r w:rsidRPr="000262C3">
        <w:rPr>
          <w:rFonts w:ascii="宋体" w:hAnsi="宋体" w:hint="eastAsia"/>
          <w:color w:val="000000"/>
          <w:spacing w:val="4"/>
          <w:sz w:val="15"/>
          <w:szCs w:val="15"/>
        </w:rPr>
        <w:t>节选自</w:t>
      </w:r>
      <w:hyperlink r:id="rId19" w:history="1">
        <w:r w:rsidRPr="000262C3">
          <w:rPr>
            <w:rFonts w:ascii="宋体" w:hAnsi="宋体"/>
            <w:color w:val="000000"/>
            <w:spacing w:val="4"/>
            <w:sz w:val="15"/>
            <w:szCs w:val="15"/>
          </w:rPr>
          <w:t>2016</w:t>
        </w:r>
        <w:r w:rsidRPr="000262C3">
          <w:rPr>
            <w:rFonts w:ascii="宋体" w:hAnsi="宋体" w:hint="eastAsia"/>
            <w:color w:val="000000"/>
            <w:spacing w:val="4"/>
            <w:sz w:val="15"/>
            <w:szCs w:val="15"/>
          </w:rPr>
          <w:t>年</w:t>
        </w:r>
        <w:r w:rsidRPr="000262C3">
          <w:rPr>
            <w:rFonts w:ascii="宋体" w:hAnsi="宋体"/>
            <w:color w:val="000000"/>
            <w:spacing w:val="4"/>
            <w:sz w:val="15"/>
            <w:szCs w:val="15"/>
          </w:rPr>
          <w:t>4</w:t>
        </w:r>
        <w:r w:rsidRPr="000262C3">
          <w:rPr>
            <w:rFonts w:ascii="宋体" w:hAnsi="宋体" w:hint="eastAsia"/>
            <w:color w:val="000000"/>
            <w:spacing w:val="4"/>
            <w:sz w:val="15"/>
            <w:szCs w:val="15"/>
          </w:rPr>
          <w:t>月</w:t>
        </w:r>
        <w:r w:rsidRPr="000262C3">
          <w:rPr>
            <w:rFonts w:ascii="宋体" w:hAnsi="宋体"/>
            <w:color w:val="000000"/>
            <w:spacing w:val="4"/>
            <w:sz w:val="15"/>
            <w:szCs w:val="15"/>
          </w:rPr>
          <w:t>22</w:t>
        </w:r>
        <w:r w:rsidRPr="000262C3">
          <w:rPr>
            <w:rFonts w:ascii="宋体" w:hAnsi="宋体" w:hint="eastAsia"/>
            <w:color w:val="000000"/>
            <w:spacing w:val="4"/>
            <w:sz w:val="15"/>
            <w:szCs w:val="15"/>
          </w:rPr>
          <w:t>日习</w:t>
        </w:r>
        <w:proofErr w:type="gramStart"/>
        <w:r w:rsidRPr="000262C3">
          <w:rPr>
            <w:rFonts w:ascii="宋体" w:hAnsi="宋体" w:hint="eastAsia"/>
            <w:color w:val="000000"/>
            <w:spacing w:val="4"/>
            <w:sz w:val="15"/>
            <w:szCs w:val="15"/>
          </w:rPr>
          <w:t>近平致清华大学</w:t>
        </w:r>
        <w:proofErr w:type="gramEnd"/>
        <w:r w:rsidRPr="000262C3">
          <w:rPr>
            <w:rFonts w:ascii="宋体" w:hAnsi="宋体" w:hint="eastAsia"/>
            <w:color w:val="000000"/>
            <w:spacing w:val="4"/>
            <w:sz w:val="15"/>
            <w:szCs w:val="15"/>
          </w:rPr>
          <w:t>建校</w:t>
        </w:r>
        <w:r w:rsidRPr="000262C3">
          <w:rPr>
            <w:rFonts w:ascii="宋体" w:hAnsi="宋体"/>
            <w:color w:val="000000"/>
            <w:spacing w:val="4"/>
            <w:sz w:val="15"/>
            <w:szCs w:val="15"/>
          </w:rPr>
          <w:t>105</w:t>
        </w:r>
        <w:r w:rsidRPr="000262C3">
          <w:rPr>
            <w:rFonts w:ascii="宋体" w:hAnsi="宋体" w:hint="eastAsia"/>
            <w:color w:val="000000"/>
            <w:spacing w:val="4"/>
            <w:sz w:val="15"/>
            <w:szCs w:val="15"/>
          </w:rPr>
          <w:t>周年贺信</w:t>
        </w:r>
      </w:hyperlink>
    </w:p>
    <w:p w:rsidR="00173DE1" w:rsidRPr="00411DEF" w:rsidRDefault="00173DE1" w:rsidP="00173DE1">
      <w:pPr>
        <w:snapToGrid w:val="0"/>
        <w:spacing w:line="340" w:lineRule="atLeast"/>
        <w:ind w:firstLineChars="200" w:firstLine="420"/>
        <w:outlineLvl w:val="1"/>
        <w:rPr>
          <w:rFonts w:ascii="黑体" w:eastAsia="黑体" w:hAnsi="黑体"/>
          <w:color w:val="000000"/>
          <w:szCs w:val="21"/>
        </w:rPr>
      </w:pPr>
      <w:bookmarkStart w:id="55" w:name="_Toc469130375"/>
      <w:r>
        <w:rPr>
          <w:rFonts w:ascii="黑体" w:eastAsia="黑体" w:hAnsi="黑体"/>
          <w:color w:val="000000"/>
          <w:szCs w:val="21"/>
        </w:rPr>
        <w:t>1</w:t>
      </w:r>
      <w:r>
        <w:rPr>
          <w:rFonts w:ascii="黑体" w:eastAsia="黑体" w:hAnsi="黑体" w:hint="eastAsia"/>
          <w:color w:val="000000"/>
          <w:szCs w:val="21"/>
        </w:rPr>
        <w:t>2</w:t>
      </w:r>
      <w:r w:rsidRPr="002E4931">
        <w:rPr>
          <w:rFonts w:ascii="黑体" w:eastAsia="黑体" w:hAnsi="黑体" w:hint="eastAsia"/>
          <w:color w:val="000000"/>
          <w:szCs w:val="21"/>
        </w:rPr>
        <w:t>．</w:t>
      </w:r>
      <w:r w:rsidRPr="00411DEF">
        <w:rPr>
          <w:rFonts w:ascii="黑体" w:eastAsia="黑体" w:hAnsi="黑体" w:hint="eastAsia"/>
          <w:color w:val="000000"/>
          <w:szCs w:val="21"/>
        </w:rPr>
        <w:t>习近平总书记对在校大学生提出了什么要求？</w:t>
      </w:r>
      <w:bookmarkEnd w:id="55"/>
    </w:p>
    <w:p w:rsidR="00173DE1" w:rsidRPr="00411DEF" w:rsidRDefault="00173DE1" w:rsidP="00173DE1">
      <w:pPr>
        <w:snapToGrid w:val="0"/>
        <w:spacing w:line="340" w:lineRule="atLeast"/>
        <w:ind w:firstLineChars="200" w:firstLine="420"/>
        <w:rPr>
          <w:rFonts w:ascii="宋体"/>
          <w:color w:val="000000"/>
          <w:szCs w:val="21"/>
        </w:rPr>
      </w:pPr>
      <w:r w:rsidRPr="00411DEF">
        <w:rPr>
          <w:rFonts w:ascii="宋体" w:hAnsi="宋体" w:hint="eastAsia"/>
          <w:color w:val="000000"/>
          <w:szCs w:val="21"/>
        </w:rPr>
        <w:t>中国现在的大学，要培养出什么样的学生，我们要有自信。</w:t>
      </w:r>
      <w:proofErr w:type="gramStart"/>
      <w:r w:rsidRPr="00411DEF">
        <w:rPr>
          <w:rFonts w:ascii="宋体" w:hAnsi="宋体" w:hint="eastAsia"/>
          <w:color w:val="000000"/>
          <w:szCs w:val="21"/>
        </w:rPr>
        <w:t>要道路</w:t>
      </w:r>
      <w:proofErr w:type="gramEnd"/>
      <w:r w:rsidRPr="00411DEF">
        <w:rPr>
          <w:rFonts w:ascii="宋体" w:hAnsi="宋体" w:hint="eastAsia"/>
          <w:color w:val="000000"/>
          <w:szCs w:val="21"/>
        </w:rPr>
        <w:t>自信、理论自信、制度自信，还有一个根本的自信，就是文化自信。我们的教育不要妄自菲薄，我们培养出来的学生绝大多数是很优秀的，过去中国人口多、人手多，现在正转变成人才多。我们对中国建设国际一流大学、培养国际一流人才充满自信。</w:t>
      </w:r>
    </w:p>
    <w:p w:rsidR="00173DE1" w:rsidRPr="00411DEF" w:rsidRDefault="00173DE1" w:rsidP="00173DE1">
      <w:pPr>
        <w:snapToGrid w:val="0"/>
        <w:spacing w:line="340" w:lineRule="atLeast"/>
        <w:ind w:firstLineChars="200" w:firstLine="420"/>
        <w:rPr>
          <w:rFonts w:ascii="宋体"/>
          <w:color w:val="000000"/>
          <w:szCs w:val="21"/>
        </w:rPr>
      </w:pPr>
      <w:r w:rsidRPr="00411DEF">
        <w:rPr>
          <w:rFonts w:ascii="宋体" w:hAnsi="宋体" w:hint="eastAsia"/>
          <w:color w:val="000000"/>
          <w:szCs w:val="21"/>
        </w:rPr>
        <w:t>青年是国家的未来和民族的希望。希望同学们肩负时代责任，高扬理想风帆，静下心来刻苦学习，</w:t>
      </w:r>
      <w:r w:rsidRPr="00411DEF">
        <w:rPr>
          <w:rFonts w:ascii="宋体" w:hAnsi="宋体" w:hint="eastAsia"/>
          <w:color w:val="000000"/>
          <w:szCs w:val="21"/>
        </w:rPr>
        <w:lastRenderedPageBreak/>
        <w:t>努力练好人生和事业的基本功，做有理想、有追求的大学生，做有担当、有作为的大学生，做有品质、有修养的大学生。大家要向我国老一辈杰出科学家学习，争取青出于蓝而胜于蓝。学得文武艺，报得</w:t>
      </w:r>
      <w:r w:rsidRPr="00411DEF">
        <w:rPr>
          <w:rFonts w:ascii="宋体" w:hAnsi="宋体"/>
          <w:color w:val="000000"/>
          <w:szCs w:val="21"/>
        </w:rPr>
        <w:t>13</w:t>
      </w:r>
      <w:r w:rsidRPr="00411DEF">
        <w:rPr>
          <w:rFonts w:ascii="宋体" w:hAnsi="宋体" w:hint="eastAsia"/>
          <w:color w:val="000000"/>
          <w:szCs w:val="21"/>
        </w:rPr>
        <w:t>亿人民，报得我们的中华民族、我们的国家。</w:t>
      </w:r>
    </w:p>
    <w:p w:rsidR="00173DE1" w:rsidRPr="00411DEF" w:rsidRDefault="00173DE1" w:rsidP="00173DE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r w:rsidRPr="00411DEF">
        <w:rPr>
          <w:rFonts w:ascii="宋体" w:hAnsi="宋体"/>
          <w:color w:val="000000"/>
          <w:sz w:val="15"/>
          <w:szCs w:val="15"/>
        </w:rPr>
        <w:t>2016</w:t>
      </w:r>
      <w:r w:rsidRPr="00411DEF">
        <w:rPr>
          <w:rFonts w:ascii="宋体" w:hAnsi="宋体" w:hint="eastAsia"/>
          <w:color w:val="000000"/>
          <w:sz w:val="15"/>
          <w:szCs w:val="15"/>
        </w:rPr>
        <w:t>年</w:t>
      </w:r>
      <w:r w:rsidRPr="00411DEF">
        <w:rPr>
          <w:rFonts w:ascii="宋体" w:hAnsi="宋体"/>
          <w:color w:val="000000"/>
          <w:sz w:val="15"/>
          <w:szCs w:val="15"/>
        </w:rPr>
        <w:t>4</w:t>
      </w:r>
      <w:r w:rsidRPr="00411DEF">
        <w:rPr>
          <w:rFonts w:ascii="宋体" w:hAnsi="宋体" w:hint="eastAsia"/>
          <w:color w:val="000000"/>
          <w:sz w:val="15"/>
          <w:szCs w:val="15"/>
        </w:rPr>
        <w:t>月</w:t>
      </w:r>
      <w:r w:rsidRPr="00411DEF">
        <w:rPr>
          <w:rFonts w:ascii="宋体" w:hAnsi="宋体"/>
          <w:color w:val="000000"/>
          <w:sz w:val="15"/>
          <w:szCs w:val="15"/>
        </w:rPr>
        <w:t>26</w:t>
      </w:r>
      <w:r w:rsidRPr="00411DEF">
        <w:rPr>
          <w:rFonts w:ascii="宋体" w:hAnsi="宋体" w:hint="eastAsia"/>
          <w:color w:val="000000"/>
          <w:sz w:val="15"/>
          <w:szCs w:val="15"/>
        </w:rPr>
        <w:t>日习近平在中国科学技术大学考察时的讲话</w:t>
      </w:r>
    </w:p>
    <w:p w:rsidR="00617840" w:rsidRPr="00411DEF" w:rsidRDefault="00617840" w:rsidP="007D1511">
      <w:pPr>
        <w:snapToGrid w:val="0"/>
        <w:spacing w:line="340" w:lineRule="atLeast"/>
        <w:ind w:firstLine="420"/>
        <w:outlineLvl w:val="1"/>
        <w:rPr>
          <w:rFonts w:ascii="黑体" w:eastAsia="黑体" w:hAnsi="黑体"/>
          <w:color w:val="000000"/>
          <w:szCs w:val="21"/>
        </w:rPr>
      </w:pPr>
      <w:bookmarkStart w:id="56" w:name="_Toc469130376"/>
      <w:r w:rsidRPr="00411DEF">
        <w:rPr>
          <w:rFonts w:ascii="黑体" w:eastAsia="黑体" w:hAnsi="黑体"/>
          <w:color w:val="000000"/>
          <w:szCs w:val="21"/>
        </w:rPr>
        <w:t>1</w:t>
      </w:r>
      <w:r w:rsidR="00173DE1">
        <w:rPr>
          <w:rFonts w:ascii="黑体" w:eastAsia="黑体" w:hAnsi="黑体" w:hint="eastAsia"/>
          <w:color w:val="000000"/>
          <w:szCs w:val="21"/>
        </w:rPr>
        <w:t>3</w:t>
      </w:r>
      <w:r w:rsidRPr="002E4931">
        <w:rPr>
          <w:rFonts w:ascii="黑体" w:eastAsia="黑体" w:hAnsi="黑体" w:hint="eastAsia"/>
          <w:color w:val="000000"/>
          <w:szCs w:val="21"/>
        </w:rPr>
        <w:t>．</w:t>
      </w:r>
      <w:r w:rsidRPr="00411DEF">
        <w:rPr>
          <w:rFonts w:ascii="黑体" w:eastAsia="黑体" w:hAnsi="黑体" w:hint="eastAsia"/>
          <w:color w:val="000000"/>
          <w:szCs w:val="21"/>
        </w:rPr>
        <w:t>习近平总书记对广大青年寄予了什么样的厚望？</w:t>
      </w:r>
      <w:bookmarkEnd w:id="56"/>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广大青年要自觉</w:t>
      </w:r>
      <w:proofErr w:type="gramStart"/>
      <w:r w:rsidRPr="00411DEF">
        <w:rPr>
          <w:rFonts w:ascii="宋体" w:hAnsi="宋体" w:hint="eastAsia"/>
          <w:color w:val="000000"/>
          <w:szCs w:val="21"/>
        </w:rPr>
        <w:t>践行</w:t>
      </w:r>
      <w:proofErr w:type="gramEnd"/>
      <w:r w:rsidRPr="00411DEF">
        <w:rPr>
          <w:rFonts w:ascii="宋体" w:hAnsi="宋体" w:hint="eastAsia"/>
          <w:color w:val="000000"/>
          <w:szCs w:val="21"/>
        </w:rPr>
        <w:t>社会主义核心价值观，不断养成高尚品格。要以国家富强、人民幸福为己任，胸怀理想、志存高远，投身中国特色社会主义伟大实践，并为之终生奋斗。要加强思想道德修养，自觉弘扬爱国主义、集体主义精神，自觉遵守社会公德、职业道德、家庭美德。要坚持艰苦奋斗，不贪图安逸，不惧怕困难，不怨天尤人，依靠勤劳和汗水开辟人生和事业前程。“看似寻常最奇崛，成如容易却艰辛。”青年的人生之路很长，前进途中，有平川也有高山，有缓流也有险滩，有丽日也有风</w:t>
      </w:r>
      <w:r w:rsidRPr="00411DEF">
        <w:rPr>
          <w:rFonts w:ascii="宋体" w:hAnsi="宋体" w:hint="eastAsia"/>
          <w:color w:val="000000"/>
          <w:szCs w:val="21"/>
        </w:rPr>
        <w:lastRenderedPageBreak/>
        <w:t>雨，有喜悦也有哀伤。心中有阳光，脚下有力量，为了理想能坚持、不懈怠，才能创造无愧于时代的人生。</w:t>
      </w:r>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人才有高下，知物由学。”梦想从学习开始，事业靠本领成就。广大青年要自觉加强学习，不断增强本领。人生的黄金时期在青年。青年时期学识基础厚实不厚实，影响甚至决定自己的一生。广大青年要如饥似渴、孜孜不倦学习，既多读有字之书，也多读无字之书，注重学习人生经验和社会知识。“纸上得来终觉浅，绝知此事要躬行。”所有知识要转化为能力，都必须躬身实践。要坚持知行合一，注重在实践中学真知、悟真谛，加强磨练、增长本领。</w:t>
      </w:r>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广大青年要自觉奉献青春，为全面建成小康社会多作贡献。青年时光非常可贵，要用来干事创业、辛勤耕耘，为将来留下珍贵的回忆。广大农村青年要在发展现代农业、建设社会主义新农村中展现现代农民新形象，广大企业青年要在积极参与生产劳动、产品研发、管理创新中创造更多财富，广大科</w:t>
      </w:r>
      <w:r w:rsidRPr="00411DEF">
        <w:rPr>
          <w:rFonts w:ascii="宋体" w:hAnsi="宋体" w:hint="eastAsia"/>
          <w:color w:val="000000"/>
          <w:szCs w:val="21"/>
        </w:rPr>
        <w:lastRenderedPageBreak/>
        <w:t>研单位青年要在深入钻研学问、主动攻克难题中多出创新成果，广大机关事业单位青年要在提高为社会、为民众服务水平中建功立业。</w:t>
      </w:r>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广大青年要保持初生牛犊不怕虎的劲头，不懂就学，不会就练，没有条件就努力创造条件。“志之所趋，无远</w:t>
      </w:r>
      <w:proofErr w:type="gramStart"/>
      <w:r w:rsidRPr="00411DEF">
        <w:rPr>
          <w:rFonts w:ascii="宋体" w:hAnsi="宋体" w:hint="eastAsia"/>
          <w:color w:val="000000"/>
          <w:szCs w:val="21"/>
        </w:rPr>
        <w:t>弗</w:t>
      </w:r>
      <w:proofErr w:type="gramEnd"/>
      <w:r w:rsidRPr="00411DEF">
        <w:rPr>
          <w:rFonts w:ascii="宋体" w:hAnsi="宋体" w:hint="eastAsia"/>
          <w:color w:val="000000"/>
          <w:szCs w:val="21"/>
        </w:rPr>
        <w:t>届，穷山距海，不能限也。”对想做爱做的事要敢试敢为，努力从无到有、从小到大，把理想变为现实。要敢于做先锋，而不做过客、当看客，让创新成为青春远航的动力，</w:t>
      </w:r>
      <w:proofErr w:type="gramStart"/>
      <w:r w:rsidRPr="00411DEF">
        <w:rPr>
          <w:rFonts w:ascii="宋体" w:hAnsi="宋体" w:hint="eastAsia"/>
          <w:color w:val="000000"/>
          <w:szCs w:val="21"/>
        </w:rPr>
        <w:t>让创业</w:t>
      </w:r>
      <w:proofErr w:type="gramEnd"/>
      <w:r w:rsidRPr="00411DEF">
        <w:rPr>
          <w:rFonts w:ascii="宋体" w:hAnsi="宋体" w:hint="eastAsia"/>
          <w:color w:val="000000"/>
          <w:szCs w:val="21"/>
        </w:rPr>
        <w:t>成为青春搏击的能量，让青春年华在为国家、为人民的奉献中焕发出绚丽光彩。</w:t>
      </w:r>
      <w:r w:rsidRPr="00411DEF">
        <w:rPr>
          <w:rFonts w:ascii="宋体" w:hAnsi="宋体"/>
          <w:color w:val="000000"/>
          <w:szCs w:val="21"/>
        </w:rPr>
        <w:t xml:space="preserve">        </w:t>
      </w:r>
    </w:p>
    <w:p w:rsidR="00617840" w:rsidRPr="004E19F3" w:rsidRDefault="00617840" w:rsidP="007D151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hyperlink r:id="rId20" w:history="1">
        <w:r w:rsidRPr="00411DEF">
          <w:rPr>
            <w:rFonts w:ascii="宋体" w:hAnsi="宋体"/>
            <w:color w:val="000000"/>
            <w:sz w:val="15"/>
            <w:szCs w:val="15"/>
          </w:rPr>
          <w:t>2016</w:t>
        </w:r>
        <w:r w:rsidRPr="00411DEF">
          <w:rPr>
            <w:rFonts w:ascii="宋体" w:hAnsi="宋体" w:hint="eastAsia"/>
            <w:color w:val="000000"/>
            <w:sz w:val="15"/>
            <w:szCs w:val="15"/>
          </w:rPr>
          <w:t>年</w:t>
        </w:r>
        <w:r w:rsidRPr="00411DEF">
          <w:rPr>
            <w:rFonts w:ascii="宋体" w:hAnsi="宋体"/>
            <w:color w:val="000000"/>
            <w:sz w:val="15"/>
            <w:szCs w:val="15"/>
          </w:rPr>
          <w:t>4</w:t>
        </w:r>
        <w:r w:rsidRPr="00411DEF">
          <w:rPr>
            <w:rFonts w:ascii="宋体" w:hAnsi="宋体" w:hint="eastAsia"/>
            <w:color w:val="000000"/>
            <w:sz w:val="15"/>
            <w:szCs w:val="15"/>
          </w:rPr>
          <w:t>月</w:t>
        </w:r>
        <w:r w:rsidRPr="00411DEF">
          <w:rPr>
            <w:rFonts w:ascii="宋体" w:hAnsi="宋体"/>
            <w:color w:val="000000"/>
            <w:sz w:val="15"/>
            <w:szCs w:val="15"/>
          </w:rPr>
          <w:t>26</w:t>
        </w:r>
        <w:r w:rsidRPr="00411DEF">
          <w:rPr>
            <w:rFonts w:ascii="宋体" w:hAnsi="宋体" w:hint="eastAsia"/>
            <w:color w:val="000000"/>
            <w:sz w:val="15"/>
            <w:szCs w:val="15"/>
          </w:rPr>
          <w:t>日习近平在知识分子、劳动模范、青年代表座谈会上的讲话</w:t>
        </w:r>
      </w:hyperlink>
    </w:p>
    <w:p w:rsidR="009770E7" w:rsidRPr="009770E7" w:rsidRDefault="009770E7" w:rsidP="007D1511">
      <w:pPr>
        <w:snapToGrid w:val="0"/>
        <w:spacing w:line="340" w:lineRule="atLeast"/>
        <w:ind w:firstLineChars="200" w:firstLine="420"/>
        <w:outlineLvl w:val="1"/>
        <w:rPr>
          <w:rFonts w:ascii="黑体" w:eastAsia="黑体" w:hAnsi="黑体"/>
          <w:color w:val="000000"/>
          <w:szCs w:val="21"/>
        </w:rPr>
      </w:pPr>
      <w:bookmarkStart w:id="57" w:name="_Toc469130377"/>
      <w:r w:rsidRPr="009770E7">
        <w:rPr>
          <w:rFonts w:ascii="黑体" w:eastAsia="黑体" w:hAnsi="黑体" w:hint="eastAsia"/>
          <w:color w:val="000000"/>
          <w:szCs w:val="21"/>
        </w:rPr>
        <w:t>14．习近平总书记对我国哲学社会科学发展</w:t>
      </w:r>
      <w:proofErr w:type="gramStart"/>
      <w:r w:rsidRPr="009770E7">
        <w:rPr>
          <w:rFonts w:ascii="黑体" w:eastAsia="黑体" w:hAnsi="黑体" w:hint="eastAsia"/>
          <w:color w:val="000000"/>
          <w:szCs w:val="21"/>
        </w:rPr>
        <w:t>作出</w:t>
      </w:r>
      <w:proofErr w:type="gramEnd"/>
      <w:r w:rsidRPr="009770E7">
        <w:rPr>
          <w:rFonts w:ascii="黑体" w:eastAsia="黑体" w:hAnsi="黑体" w:hint="eastAsia"/>
          <w:color w:val="000000"/>
          <w:szCs w:val="21"/>
        </w:rPr>
        <w:t>了什么指示？</w:t>
      </w:r>
      <w:bookmarkEnd w:id="57"/>
    </w:p>
    <w:p w:rsidR="009770E7" w:rsidRPr="001A50D9" w:rsidRDefault="009770E7" w:rsidP="007D1511">
      <w:pPr>
        <w:snapToGrid w:val="0"/>
        <w:spacing w:line="340" w:lineRule="atLeast"/>
        <w:ind w:firstLineChars="200" w:firstLine="420"/>
        <w:rPr>
          <w:rFonts w:ascii="宋体"/>
          <w:color w:val="000000"/>
          <w:szCs w:val="21"/>
        </w:rPr>
      </w:pPr>
      <w:r w:rsidRPr="001A50D9">
        <w:rPr>
          <w:rFonts w:ascii="宋体" w:hAnsi="宋体" w:hint="eastAsia"/>
          <w:color w:val="000000"/>
          <w:szCs w:val="21"/>
        </w:rPr>
        <w:t>哲学社会科学的特色、风格、气派，是发展到一定阶段的产物，是成熟的标志，是实力的象征，也是自信的体现。我国是哲学社会科学大国，研究队伍、论文数量、政府投入等在世界上都是排在前</w:t>
      </w:r>
      <w:r w:rsidRPr="001A50D9">
        <w:rPr>
          <w:rFonts w:ascii="宋体" w:hAnsi="宋体" w:hint="eastAsia"/>
          <w:color w:val="000000"/>
          <w:szCs w:val="21"/>
        </w:rPr>
        <w:lastRenderedPageBreak/>
        <w:t>面的，但目前在学术命题、学术思想、学术观点、学术标准、学术话语上的能力和水平同我国综合国力和国际地位还不太相称。要按照立足中国、借鉴国外，挖掘历史、把握当代，关怀人类、面向未来的思路，着力构建中国特色哲学社会科学，在指导思想、学科体系、学术体系、话语体系等方面充分体现中国特色、中国风格、中国气派。</w:t>
      </w:r>
    </w:p>
    <w:p w:rsidR="009770E7" w:rsidRPr="001A50D9" w:rsidRDefault="009770E7" w:rsidP="007D1511">
      <w:pPr>
        <w:snapToGrid w:val="0"/>
        <w:spacing w:line="340" w:lineRule="atLeast"/>
        <w:ind w:firstLineChars="200" w:firstLine="420"/>
        <w:rPr>
          <w:rFonts w:ascii="宋体"/>
          <w:color w:val="000000"/>
          <w:szCs w:val="21"/>
        </w:rPr>
      </w:pPr>
      <w:r w:rsidRPr="001A50D9">
        <w:rPr>
          <w:rFonts w:ascii="宋体" w:hAnsi="宋体" w:hint="eastAsia"/>
          <w:color w:val="000000"/>
          <w:szCs w:val="21"/>
        </w:rPr>
        <w:t>构建中国特色哲学社会科学，要从人抓起，久久为功。哲学社会科学领域是知识分子密集的地方。目前，我国哲学社会科学有五路大军，我们要把这支队伍关心好、培养好、使用好，让广大哲学社会科学工作者成为先进思想的倡导者、学术研究的开拓者、社会风尚的引领者、党执政的坚定支持者。要实施以育人育才为中心的哲学社会科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w:t>
      </w:r>
      <w:r w:rsidRPr="001A50D9">
        <w:rPr>
          <w:rFonts w:ascii="宋体" w:hAnsi="宋体" w:hint="eastAsia"/>
          <w:color w:val="000000"/>
          <w:szCs w:val="21"/>
        </w:rPr>
        <w:lastRenderedPageBreak/>
        <w:t>的中青年学术骨干，构建种类齐全、梯队衔接的哲学社会科学人才体系。要完善哲学社会科学领域职称评定和人才遴选制度，建立规范的奖励体系，表彰有突出贡献的哲学社会科学工作者，增强他们的荣誉感、责任感、获得感。宣传部门、组织人事部门、教育部门和高等院校、哲学社会科学研究机构、党校行政学院、党政部门所属研究机构、军队院校等要共同努力，形成培养哲学社会科学人才的良好激励机制，促进优秀人才不断成长。</w:t>
      </w:r>
    </w:p>
    <w:p w:rsidR="009770E7" w:rsidRPr="001A50D9" w:rsidRDefault="009770E7" w:rsidP="007D1511">
      <w:pPr>
        <w:snapToGrid w:val="0"/>
        <w:spacing w:line="340" w:lineRule="atLeast"/>
        <w:ind w:firstLineChars="200" w:firstLine="300"/>
        <w:rPr>
          <w:rFonts w:ascii="宋体"/>
          <w:color w:val="000000"/>
          <w:sz w:val="15"/>
          <w:szCs w:val="15"/>
        </w:rPr>
      </w:pPr>
      <w:r w:rsidRPr="001A50D9">
        <w:rPr>
          <w:rFonts w:ascii="宋体" w:hAnsi="宋体"/>
          <w:color w:val="000000"/>
          <w:sz w:val="15"/>
          <w:szCs w:val="15"/>
        </w:rPr>
        <w:t>——</w:t>
      </w:r>
      <w:r w:rsidRPr="001A50D9">
        <w:rPr>
          <w:rFonts w:ascii="宋体" w:hAnsi="宋体" w:hint="eastAsia"/>
          <w:color w:val="000000"/>
          <w:sz w:val="15"/>
          <w:szCs w:val="15"/>
        </w:rPr>
        <w:t>节选自</w:t>
      </w:r>
      <w:r w:rsidRPr="001A50D9">
        <w:rPr>
          <w:rFonts w:ascii="宋体" w:hAnsi="宋体"/>
          <w:color w:val="000000"/>
          <w:sz w:val="15"/>
          <w:szCs w:val="15"/>
        </w:rPr>
        <w:t>2016</w:t>
      </w:r>
      <w:r w:rsidRPr="001A50D9">
        <w:rPr>
          <w:rFonts w:ascii="宋体" w:hAnsi="宋体" w:hint="eastAsia"/>
          <w:color w:val="000000"/>
          <w:sz w:val="15"/>
          <w:szCs w:val="15"/>
        </w:rPr>
        <w:t>年</w:t>
      </w:r>
      <w:r w:rsidRPr="001A50D9">
        <w:rPr>
          <w:rFonts w:ascii="宋体" w:hAnsi="宋体"/>
          <w:color w:val="000000"/>
          <w:sz w:val="15"/>
          <w:szCs w:val="15"/>
        </w:rPr>
        <w:t>5</w:t>
      </w:r>
      <w:r w:rsidRPr="001A50D9">
        <w:rPr>
          <w:rFonts w:ascii="宋体" w:hAnsi="宋体" w:hint="eastAsia"/>
          <w:color w:val="000000"/>
          <w:sz w:val="15"/>
          <w:szCs w:val="15"/>
        </w:rPr>
        <w:t>月</w:t>
      </w:r>
      <w:r w:rsidRPr="001A50D9">
        <w:rPr>
          <w:rFonts w:ascii="宋体" w:hAnsi="宋体"/>
          <w:color w:val="000000"/>
          <w:sz w:val="15"/>
          <w:szCs w:val="15"/>
        </w:rPr>
        <w:t>17</w:t>
      </w:r>
      <w:r w:rsidRPr="001A50D9">
        <w:rPr>
          <w:rFonts w:ascii="宋体" w:hAnsi="宋体" w:hint="eastAsia"/>
          <w:color w:val="000000"/>
          <w:sz w:val="15"/>
          <w:szCs w:val="15"/>
        </w:rPr>
        <w:t>日习近平在哲学社会科学工作座谈会上的讲话</w:t>
      </w:r>
    </w:p>
    <w:p w:rsidR="00617840" w:rsidRPr="00411DEF" w:rsidRDefault="009770E7" w:rsidP="007D1511">
      <w:pPr>
        <w:snapToGrid w:val="0"/>
        <w:spacing w:line="340" w:lineRule="atLeast"/>
        <w:ind w:firstLineChars="200" w:firstLine="420"/>
        <w:outlineLvl w:val="1"/>
        <w:rPr>
          <w:rFonts w:ascii="黑体" w:eastAsia="黑体" w:hAnsi="黑体"/>
          <w:color w:val="000000"/>
          <w:szCs w:val="21"/>
        </w:rPr>
      </w:pPr>
      <w:bookmarkStart w:id="58" w:name="_Toc469130378"/>
      <w:r>
        <w:rPr>
          <w:rFonts w:ascii="黑体" w:eastAsia="黑体" w:hAnsi="黑体" w:hint="eastAsia"/>
          <w:color w:val="000000"/>
          <w:szCs w:val="21"/>
        </w:rPr>
        <w:t>15</w:t>
      </w:r>
      <w:r w:rsidR="00617840" w:rsidRPr="002E4931">
        <w:rPr>
          <w:rFonts w:ascii="黑体" w:eastAsia="黑体" w:hAnsi="黑体" w:hint="eastAsia"/>
          <w:color w:val="000000"/>
          <w:szCs w:val="21"/>
        </w:rPr>
        <w:t>．</w:t>
      </w:r>
      <w:r w:rsidR="00EE1718">
        <w:rPr>
          <w:rFonts w:ascii="黑体" w:eastAsia="黑体" w:hAnsi="黑体" w:hint="eastAsia"/>
          <w:color w:val="000000"/>
          <w:szCs w:val="21"/>
        </w:rPr>
        <w:t>习近平</w:t>
      </w:r>
      <w:r w:rsidR="00EE1718">
        <w:rPr>
          <w:rFonts w:ascii="黑体" w:eastAsia="黑体" w:hAnsi="黑体"/>
          <w:color w:val="000000"/>
          <w:szCs w:val="21"/>
        </w:rPr>
        <w:t>总书记</w:t>
      </w:r>
      <w:r w:rsidR="00EE1718">
        <w:rPr>
          <w:rFonts w:ascii="黑体" w:eastAsia="黑体" w:hAnsi="黑体" w:hint="eastAsia"/>
          <w:color w:val="000000"/>
          <w:szCs w:val="21"/>
        </w:rPr>
        <w:t>在2016年</w:t>
      </w:r>
      <w:r w:rsidR="00EE1718">
        <w:rPr>
          <w:rFonts w:ascii="黑体" w:eastAsia="黑体" w:hAnsi="黑体"/>
          <w:color w:val="000000"/>
          <w:szCs w:val="21"/>
        </w:rPr>
        <w:t>教师节之际</w:t>
      </w:r>
      <w:r w:rsidR="00EE1718">
        <w:rPr>
          <w:rFonts w:ascii="黑体" w:eastAsia="黑体" w:hAnsi="黑体" w:hint="eastAsia"/>
          <w:color w:val="000000"/>
          <w:szCs w:val="21"/>
        </w:rPr>
        <w:t>对广大</w:t>
      </w:r>
      <w:r w:rsidR="00EE1718">
        <w:rPr>
          <w:rFonts w:ascii="黑体" w:eastAsia="黑体" w:hAnsi="黑体"/>
          <w:color w:val="000000"/>
          <w:szCs w:val="21"/>
        </w:rPr>
        <w:t>教师</w:t>
      </w:r>
      <w:r w:rsidR="00EE1718">
        <w:rPr>
          <w:rFonts w:ascii="黑体" w:eastAsia="黑体" w:hAnsi="黑体" w:hint="eastAsia"/>
          <w:color w:val="000000"/>
          <w:szCs w:val="21"/>
        </w:rPr>
        <w:t>提出</w:t>
      </w:r>
      <w:r w:rsidR="00EE1718">
        <w:rPr>
          <w:rFonts w:ascii="黑体" w:eastAsia="黑体" w:hAnsi="黑体"/>
          <w:color w:val="000000"/>
          <w:szCs w:val="21"/>
        </w:rPr>
        <w:t>了什么要求和希望</w:t>
      </w:r>
      <w:r w:rsidR="00617840" w:rsidRPr="00411DEF">
        <w:rPr>
          <w:rFonts w:ascii="黑体" w:eastAsia="黑体" w:hAnsi="黑体" w:hint="eastAsia"/>
          <w:color w:val="000000"/>
          <w:szCs w:val="21"/>
        </w:rPr>
        <w:t>？</w:t>
      </w:r>
      <w:bookmarkEnd w:id="58"/>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一个人遇到好老师是人生的幸运，一个学校拥有好老师是学校的光荣，一个民族源源不断涌现出一批又一批好老师则是民族的希望。自古以来，中华民族就有尊师重教、</w:t>
      </w:r>
      <w:proofErr w:type="gramStart"/>
      <w:r w:rsidRPr="00411DEF">
        <w:rPr>
          <w:rFonts w:ascii="宋体" w:hAnsi="宋体" w:hint="eastAsia"/>
          <w:color w:val="000000"/>
          <w:szCs w:val="21"/>
        </w:rPr>
        <w:t>崇智尚学</w:t>
      </w:r>
      <w:proofErr w:type="gramEnd"/>
      <w:r w:rsidRPr="00411DEF">
        <w:rPr>
          <w:rFonts w:ascii="宋体" w:hAnsi="宋体" w:hint="eastAsia"/>
          <w:color w:val="000000"/>
          <w:szCs w:val="21"/>
        </w:rPr>
        <w:t>的优良传统。党和国家事业发展需要一支宏大的师德高尚、业务精湛、结构合理、充满活力的高素质专业化教师队伍，</w:t>
      </w:r>
      <w:r w:rsidRPr="00411DEF">
        <w:rPr>
          <w:rFonts w:ascii="宋体" w:hAnsi="宋体" w:hint="eastAsia"/>
          <w:color w:val="000000"/>
          <w:szCs w:val="21"/>
        </w:rPr>
        <w:lastRenderedPageBreak/>
        <w:t>需要一大批好老师。长期以来，广大教师为教育事业付出了辛劳、奉献了力量、贡献了才智，要在广大教师中、在全社会大力宣传和弘扬优秀教师的先进事迹和高尚品德。希望广大教师认清肩负的使命和责任，教育和引导学生热爱祖国、热爱人民、热爱中国共产党，教育和引导学生心中要有国家和民族、意识到肩负的责任，牢固树立为祖国服务、为人民服务的意识，立志成为党和人民需要的人才。各级党委和政府要满腔热情关心教师，让广大教师安心从教、热心从教、舒心从教、静心从教，让广大教师在岗位上有幸福感、事业上有成就感、社会上有荣誉感，让教师成为让人羡慕的职业。</w:t>
      </w:r>
    </w:p>
    <w:p w:rsidR="00617840" w:rsidRPr="00411DEF" w:rsidRDefault="00617840" w:rsidP="007D151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r w:rsidRPr="00411DEF">
        <w:rPr>
          <w:rFonts w:ascii="宋体" w:hAnsi="宋体"/>
          <w:color w:val="000000"/>
          <w:sz w:val="15"/>
          <w:szCs w:val="15"/>
        </w:rPr>
        <w:t>2016</w:t>
      </w:r>
      <w:r w:rsidRPr="00411DEF">
        <w:rPr>
          <w:rFonts w:ascii="宋体" w:hAnsi="宋体" w:hint="eastAsia"/>
          <w:color w:val="000000"/>
          <w:sz w:val="15"/>
          <w:szCs w:val="15"/>
        </w:rPr>
        <w:t>年</w:t>
      </w:r>
      <w:r w:rsidRPr="00411DEF">
        <w:rPr>
          <w:rFonts w:ascii="宋体" w:hAnsi="宋体"/>
          <w:color w:val="000000"/>
          <w:sz w:val="15"/>
          <w:szCs w:val="15"/>
        </w:rPr>
        <w:t>9</w:t>
      </w:r>
      <w:r w:rsidRPr="00411DEF">
        <w:rPr>
          <w:rFonts w:ascii="宋体" w:hAnsi="宋体" w:hint="eastAsia"/>
          <w:color w:val="000000"/>
          <w:sz w:val="15"/>
          <w:szCs w:val="15"/>
        </w:rPr>
        <w:t>月</w:t>
      </w:r>
      <w:r w:rsidRPr="00411DEF">
        <w:rPr>
          <w:rFonts w:ascii="宋体" w:hAnsi="宋体"/>
          <w:color w:val="000000"/>
          <w:sz w:val="15"/>
          <w:szCs w:val="15"/>
        </w:rPr>
        <w:t>9</w:t>
      </w:r>
      <w:r w:rsidRPr="00411DEF">
        <w:rPr>
          <w:rFonts w:ascii="宋体" w:hAnsi="宋体" w:hint="eastAsia"/>
          <w:color w:val="000000"/>
          <w:sz w:val="15"/>
          <w:szCs w:val="15"/>
        </w:rPr>
        <w:t>日习近平在北京市八一学校发表的重要讲话</w:t>
      </w:r>
    </w:p>
    <w:p w:rsidR="009770E7" w:rsidRPr="009770E7" w:rsidRDefault="009770E7" w:rsidP="007D1511">
      <w:pPr>
        <w:snapToGrid w:val="0"/>
        <w:spacing w:line="340" w:lineRule="atLeast"/>
        <w:ind w:firstLineChars="200" w:firstLine="420"/>
        <w:outlineLvl w:val="1"/>
        <w:rPr>
          <w:rFonts w:ascii="黑体" w:eastAsia="黑体" w:hAnsi="黑体"/>
          <w:color w:val="000000"/>
          <w:szCs w:val="21"/>
        </w:rPr>
      </w:pPr>
      <w:bookmarkStart w:id="59" w:name="_Toc469130379"/>
      <w:r w:rsidRPr="009770E7">
        <w:rPr>
          <w:rFonts w:ascii="黑体" w:eastAsia="黑体" w:hAnsi="黑体" w:hint="eastAsia"/>
          <w:color w:val="000000"/>
          <w:szCs w:val="21"/>
        </w:rPr>
        <w:t>16</w:t>
      </w:r>
      <w:r w:rsidR="007D1511" w:rsidRPr="002E4931">
        <w:rPr>
          <w:rFonts w:ascii="黑体" w:eastAsia="黑体" w:hAnsi="黑体" w:hint="eastAsia"/>
          <w:color w:val="000000"/>
          <w:szCs w:val="21"/>
        </w:rPr>
        <w:t>．</w:t>
      </w:r>
      <w:r w:rsidRPr="009770E7">
        <w:rPr>
          <w:rFonts w:ascii="黑体" w:eastAsia="黑体" w:hAnsi="黑体" w:hint="eastAsia"/>
          <w:color w:val="000000"/>
          <w:szCs w:val="21"/>
        </w:rPr>
        <w:t>为什么要重视高等教育？</w:t>
      </w:r>
      <w:bookmarkEnd w:id="59"/>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教育强则国家强。高等教育发展水平是一个国家发展水平和发展潜力的重要标志。实现中华民族伟大复兴，教育的地位和作用不可忽视。我们对高等教育的需要比以往任何时候都更加迫切，对科学</w:t>
      </w:r>
      <w:r w:rsidRPr="009770E7">
        <w:rPr>
          <w:rFonts w:ascii="宋体" w:hAnsi="宋体" w:hint="eastAsia"/>
          <w:color w:val="000000"/>
          <w:szCs w:val="21"/>
        </w:rPr>
        <w:lastRenderedPageBreak/>
        <w:t>知识和卓越人才的渴求比以往任何时候都更加强烈。党中央</w:t>
      </w:r>
      <w:proofErr w:type="gramStart"/>
      <w:r w:rsidRPr="009770E7">
        <w:rPr>
          <w:rFonts w:ascii="宋体" w:hAnsi="宋体" w:hint="eastAsia"/>
          <w:color w:val="000000"/>
          <w:szCs w:val="21"/>
        </w:rPr>
        <w:t>作出</w:t>
      </w:r>
      <w:proofErr w:type="gramEnd"/>
      <w:r w:rsidRPr="009770E7">
        <w:rPr>
          <w:rFonts w:ascii="宋体" w:hAnsi="宋体" w:hint="eastAsia"/>
          <w:color w:val="000000"/>
          <w:szCs w:val="21"/>
        </w:rPr>
        <w:t>加快建设世界一流大学和一流学科的战略决策，就是要提高我国高等教育发展水平，增强国家核心竞争力。</w:t>
      </w:r>
    </w:p>
    <w:p w:rsidR="009770E7" w:rsidRPr="009770E7" w:rsidRDefault="009770E7" w:rsidP="007D1511">
      <w:pPr>
        <w:snapToGrid w:val="0"/>
        <w:spacing w:line="340" w:lineRule="atLeast"/>
        <w:ind w:firstLineChars="200" w:firstLine="300"/>
        <w:rPr>
          <w:rFonts w:ascii="宋体" w:hAnsi="宋体"/>
          <w:color w:val="000000"/>
          <w:sz w:val="15"/>
          <w:szCs w:val="15"/>
        </w:rPr>
      </w:pPr>
      <w:r w:rsidRPr="009770E7">
        <w:rPr>
          <w:rFonts w:ascii="宋体" w:hAnsi="宋体" w:hint="eastAsia"/>
          <w:color w:val="000000"/>
          <w:sz w:val="15"/>
          <w:szCs w:val="15"/>
        </w:rPr>
        <w:t>——节选自2016年12月8日习近平</w:t>
      </w:r>
      <w:r w:rsidRPr="009770E7">
        <w:rPr>
          <w:rFonts w:ascii="宋体" w:hAnsi="宋体"/>
          <w:color w:val="000000"/>
          <w:sz w:val="15"/>
          <w:szCs w:val="15"/>
        </w:rPr>
        <w:t>在</w:t>
      </w:r>
      <w:r w:rsidRPr="009770E7">
        <w:rPr>
          <w:rFonts w:ascii="宋体" w:hAnsi="宋体" w:hint="eastAsia"/>
          <w:color w:val="000000"/>
          <w:sz w:val="15"/>
          <w:szCs w:val="15"/>
        </w:rPr>
        <w:t>全国高校思想政治工作会议上</w:t>
      </w:r>
      <w:r w:rsidRPr="009770E7">
        <w:rPr>
          <w:rFonts w:ascii="宋体" w:hAnsi="宋体"/>
          <w:color w:val="000000"/>
          <w:sz w:val="15"/>
          <w:szCs w:val="15"/>
        </w:rPr>
        <w:t>的讲话</w:t>
      </w:r>
    </w:p>
    <w:p w:rsidR="009770E7" w:rsidRPr="009770E7" w:rsidRDefault="009770E7" w:rsidP="007D1511">
      <w:pPr>
        <w:snapToGrid w:val="0"/>
        <w:spacing w:line="340" w:lineRule="atLeast"/>
        <w:ind w:firstLineChars="200" w:firstLine="420"/>
        <w:outlineLvl w:val="1"/>
        <w:rPr>
          <w:rFonts w:ascii="黑体" w:eastAsia="黑体" w:hAnsi="黑体"/>
          <w:color w:val="000000"/>
          <w:szCs w:val="21"/>
        </w:rPr>
      </w:pPr>
      <w:bookmarkStart w:id="60" w:name="_Toc469130380"/>
      <w:r w:rsidRPr="009770E7">
        <w:rPr>
          <w:rFonts w:ascii="黑体" w:eastAsia="黑体" w:hAnsi="黑体" w:hint="eastAsia"/>
          <w:color w:val="000000"/>
          <w:szCs w:val="21"/>
        </w:rPr>
        <w:t>17</w:t>
      </w:r>
      <w:r w:rsidR="007D1511" w:rsidRPr="002E4931">
        <w:rPr>
          <w:rFonts w:ascii="黑体" w:eastAsia="黑体" w:hAnsi="黑体" w:hint="eastAsia"/>
          <w:color w:val="000000"/>
          <w:szCs w:val="21"/>
        </w:rPr>
        <w:t>．</w:t>
      </w:r>
      <w:r w:rsidRPr="009770E7">
        <w:rPr>
          <w:rFonts w:ascii="黑体" w:eastAsia="黑体" w:hAnsi="黑体" w:hint="eastAsia"/>
          <w:color w:val="000000"/>
          <w:szCs w:val="21"/>
        </w:rPr>
        <w:t>我国</w:t>
      </w:r>
      <w:r w:rsidRPr="009770E7">
        <w:rPr>
          <w:rFonts w:ascii="黑体" w:eastAsia="黑体" w:hAnsi="黑体"/>
          <w:color w:val="000000"/>
          <w:szCs w:val="21"/>
        </w:rPr>
        <w:t>高等教育的</w:t>
      </w:r>
      <w:r w:rsidRPr="009770E7">
        <w:rPr>
          <w:rFonts w:ascii="黑体" w:eastAsia="黑体" w:hAnsi="黑体" w:hint="eastAsia"/>
          <w:color w:val="000000"/>
          <w:szCs w:val="21"/>
        </w:rPr>
        <w:t>发展目标是什么</w:t>
      </w:r>
      <w:r w:rsidRPr="009770E7">
        <w:rPr>
          <w:rFonts w:ascii="黑体" w:eastAsia="黑体" w:hAnsi="黑体"/>
          <w:color w:val="000000"/>
          <w:szCs w:val="21"/>
        </w:rPr>
        <w:t>？</w:t>
      </w:r>
      <w:bookmarkEnd w:id="60"/>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rsidR="009770E7" w:rsidRPr="009770E7" w:rsidRDefault="009770E7" w:rsidP="007D1511">
      <w:pPr>
        <w:snapToGrid w:val="0"/>
        <w:spacing w:line="340" w:lineRule="atLeast"/>
        <w:ind w:firstLineChars="200" w:firstLine="300"/>
        <w:rPr>
          <w:rFonts w:ascii="宋体" w:hAnsi="宋体"/>
          <w:color w:val="000000"/>
          <w:sz w:val="15"/>
          <w:szCs w:val="15"/>
        </w:rPr>
      </w:pPr>
      <w:r w:rsidRPr="009770E7">
        <w:rPr>
          <w:rFonts w:ascii="宋体" w:hAnsi="宋体" w:hint="eastAsia"/>
          <w:color w:val="000000"/>
          <w:sz w:val="15"/>
          <w:szCs w:val="15"/>
        </w:rPr>
        <w:t>——节选自2016年12月8日习近平</w:t>
      </w:r>
      <w:r w:rsidRPr="009770E7">
        <w:rPr>
          <w:rFonts w:ascii="宋体" w:hAnsi="宋体"/>
          <w:color w:val="000000"/>
          <w:sz w:val="15"/>
          <w:szCs w:val="15"/>
        </w:rPr>
        <w:t>在</w:t>
      </w:r>
      <w:r w:rsidRPr="009770E7">
        <w:rPr>
          <w:rFonts w:ascii="宋体" w:hAnsi="宋体" w:hint="eastAsia"/>
          <w:color w:val="000000"/>
          <w:sz w:val="15"/>
          <w:szCs w:val="15"/>
        </w:rPr>
        <w:t>全国高校思想政治工作会议上</w:t>
      </w:r>
      <w:r w:rsidRPr="009770E7">
        <w:rPr>
          <w:rFonts w:ascii="宋体" w:hAnsi="宋体"/>
          <w:color w:val="000000"/>
          <w:sz w:val="15"/>
          <w:szCs w:val="15"/>
        </w:rPr>
        <w:t>的讲话</w:t>
      </w:r>
    </w:p>
    <w:p w:rsidR="009770E7" w:rsidRPr="009770E7" w:rsidRDefault="009770E7" w:rsidP="007D1511">
      <w:pPr>
        <w:snapToGrid w:val="0"/>
        <w:spacing w:line="340" w:lineRule="atLeast"/>
        <w:ind w:firstLineChars="200" w:firstLine="420"/>
        <w:outlineLvl w:val="1"/>
        <w:rPr>
          <w:rFonts w:ascii="黑体" w:eastAsia="黑体" w:hAnsi="黑体"/>
          <w:color w:val="000000"/>
          <w:szCs w:val="21"/>
        </w:rPr>
      </w:pPr>
      <w:bookmarkStart w:id="61" w:name="_Toc469130381"/>
      <w:r w:rsidRPr="009770E7">
        <w:rPr>
          <w:rFonts w:ascii="黑体" w:eastAsia="黑体" w:hAnsi="黑体" w:hint="eastAsia"/>
          <w:color w:val="000000"/>
          <w:szCs w:val="21"/>
        </w:rPr>
        <w:t>18</w:t>
      </w:r>
      <w:r w:rsidR="007D1511" w:rsidRPr="002E4931">
        <w:rPr>
          <w:rFonts w:ascii="黑体" w:eastAsia="黑体" w:hAnsi="黑体" w:hint="eastAsia"/>
          <w:color w:val="000000"/>
          <w:szCs w:val="21"/>
        </w:rPr>
        <w:t>．</w:t>
      </w:r>
      <w:r w:rsidRPr="009770E7">
        <w:rPr>
          <w:rFonts w:ascii="黑体" w:eastAsia="黑体" w:hAnsi="黑体" w:hint="eastAsia"/>
          <w:color w:val="000000"/>
          <w:szCs w:val="21"/>
        </w:rPr>
        <w:t>如何培养社会主义事业建设者和接班人？</w:t>
      </w:r>
      <w:bookmarkEnd w:id="61"/>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我国高等教育肩负着培养德智体美全面发展的社会主义事业建设者和接班人的重大任务，必须</w:t>
      </w:r>
      <w:r w:rsidRPr="009770E7">
        <w:rPr>
          <w:rFonts w:ascii="宋体" w:hAnsi="宋体" w:hint="eastAsia"/>
          <w:color w:val="000000"/>
          <w:szCs w:val="21"/>
        </w:rPr>
        <w:lastRenderedPageBreak/>
        <w:t>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w:t>
      </w:r>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要坚持不懈培育和弘扬社会主义核心价值观，引导广大师生做社会主义核心价值观的坚定信仰者、积极传播者、模范</w:t>
      </w:r>
      <w:proofErr w:type="gramStart"/>
      <w:r w:rsidRPr="009770E7">
        <w:rPr>
          <w:rFonts w:ascii="宋体" w:hAnsi="宋体" w:hint="eastAsia"/>
          <w:color w:val="000000"/>
          <w:szCs w:val="21"/>
        </w:rPr>
        <w:t>践行</w:t>
      </w:r>
      <w:proofErr w:type="gramEnd"/>
      <w:r w:rsidRPr="009770E7">
        <w:rPr>
          <w:rFonts w:ascii="宋体" w:hAnsi="宋体" w:hint="eastAsia"/>
          <w:color w:val="000000"/>
          <w:szCs w:val="21"/>
        </w:rPr>
        <w:t>者。要坚持不懈促进高校和谐稳定，培育理性平和的健康心态，加强人文关怀和心理疏导，把高校建设成为安定团结的模范之地。要坚持不懈培育优良校风和学风，使高校发展做到治理有方、管理到位、风清气正。</w:t>
      </w:r>
    </w:p>
    <w:p w:rsidR="009770E7" w:rsidRPr="009770E7" w:rsidRDefault="009770E7" w:rsidP="007D1511">
      <w:pPr>
        <w:snapToGrid w:val="0"/>
        <w:spacing w:line="340" w:lineRule="atLeast"/>
        <w:ind w:firstLineChars="200" w:firstLine="300"/>
        <w:rPr>
          <w:rFonts w:ascii="宋体" w:hAnsi="宋体"/>
          <w:color w:val="000000"/>
          <w:sz w:val="15"/>
          <w:szCs w:val="15"/>
        </w:rPr>
      </w:pPr>
      <w:r w:rsidRPr="009770E7">
        <w:rPr>
          <w:rFonts w:ascii="宋体" w:hAnsi="宋体" w:hint="eastAsia"/>
          <w:color w:val="000000"/>
          <w:sz w:val="15"/>
          <w:szCs w:val="15"/>
        </w:rPr>
        <w:t>——节选自2016年12月8日习近平</w:t>
      </w:r>
      <w:r w:rsidRPr="009770E7">
        <w:rPr>
          <w:rFonts w:ascii="宋体" w:hAnsi="宋体"/>
          <w:color w:val="000000"/>
          <w:sz w:val="15"/>
          <w:szCs w:val="15"/>
        </w:rPr>
        <w:t>在</w:t>
      </w:r>
      <w:r w:rsidRPr="009770E7">
        <w:rPr>
          <w:rFonts w:ascii="宋体" w:hAnsi="宋体" w:hint="eastAsia"/>
          <w:color w:val="000000"/>
          <w:sz w:val="15"/>
          <w:szCs w:val="15"/>
        </w:rPr>
        <w:t>全国高校思想政治工作会议上</w:t>
      </w:r>
      <w:r w:rsidRPr="009770E7">
        <w:rPr>
          <w:rFonts w:ascii="宋体" w:hAnsi="宋体"/>
          <w:color w:val="000000"/>
          <w:sz w:val="15"/>
          <w:szCs w:val="15"/>
        </w:rPr>
        <w:t>的讲话</w:t>
      </w:r>
    </w:p>
    <w:p w:rsidR="009770E7" w:rsidRPr="009770E7" w:rsidRDefault="009770E7" w:rsidP="007D1511">
      <w:pPr>
        <w:snapToGrid w:val="0"/>
        <w:spacing w:line="340" w:lineRule="atLeast"/>
        <w:ind w:firstLineChars="200" w:firstLine="420"/>
        <w:outlineLvl w:val="1"/>
        <w:rPr>
          <w:rFonts w:ascii="黑体" w:eastAsia="黑体" w:hAnsi="黑体"/>
          <w:color w:val="000000"/>
          <w:szCs w:val="21"/>
        </w:rPr>
      </w:pPr>
      <w:bookmarkStart w:id="62" w:name="_Toc469130382"/>
      <w:r>
        <w:rPr>
          <w:rFonts w:ascii="黑体" w:eastAsia="黑体" w:hAnsi="黑体" w:hint="eastAsia"/>
          <w:color w:val="000000"/>
          <w:szCs w:val="21"/>
        </w:rPr>
        <w:lastRenderedPageBreak/>
        <w:t>19</w:t>
      </w:r>
      <w:r w:rsidR="007D1511" w:rsidRPr="002E4931">
        <w:rPr>
          <w:rFonts w:ascii="黑体" w:eastAsia="黑体" w:hAnsi="黑体" w:hint="eastAsia"/>
          <w:color w:val="000000"/>
          <w:szCs w:val="21"/>
        </w:rPr>
        <w:t>．</w:t>
      </w:r>
      <w:r w:rsidRPr="009770E7">
        <w:rPr>
          <w:rFonts w:ascii="黑体" w:eastAsia="黑体" w:hAnsi="黑体" w:hint="eastAsia"/>
          <w:color w:val="000000"/>
          <w:szCs w:val="21"/>
        </w:rPr>
        <w:t>如何做好思想政治工作？</w:t>
      </w:r>
      <w:bookmarkEnd w:id="62"/>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思想政治工作从根本上说是做人的工作，必须围绕学生、关照学生、服务学生，不断提高学生思想水平、政治觉悟、道德品质、文化素养，让学生成为德才兼备、全面发展的人才。</w:t>
      </w:r>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w:t>
      </w:r>
      <w:proofErr w:type="gramStart"/>
      <w:r w:rsidRPr="009770E7">
        <w:rPr>
          <w:rFonts w:ascii="宋体" w:hAnsi="宋体" w:hint="eastAsia"/>
          <w:color w:val="000000"/>
          <w:szCs w:val="21"/>
        </w:rPr>
        <w:t>让增长</w:t>
      </w:r>
      <w:proofErr w:type="gramEnd"/>
      <w:r w:rsidRPr="009770E7">
        <w:rPr>
          <w:rFonts w:ascii="宋体" w:hAnsi="宋体" w:hint="eastAsia"/>
          <w:color w:val="000000"/>
          <w:szCs w:val="21"/>
        </w:rPr>
        <w:t>本领成为青春搏击的能</w:t>
      </w:r>
      <w:r w:rsidRPr="009770E7">
        <w:rPr>
          <w:rFonts w:ascii="宋体" w:hAnsi="宋体" w:hint="eastAsia"/>
          <w:color w:val="000000"/>
          <w:szCs w:val="21"/>
        </w:rPr>
        <w:lastRenderedPageBreak/>
        <w:t>量。</w:t>
      </w:r>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做好高校思想政治工作，要因事而化、因时而进、因势而新。要遵循思想政治工作规律，遵循教书育人规律，遵循学生成长规律，不断提高工作能力和水平。</w:t>
      </w:r>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w:t>
      </w:r>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w:t>
      </w:r>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要运用新媒体新技术使工</w:t>
      </w:r>
      <w:proofErr w:type="gramStart"/>
      <w:r w:rsidRPr="009770E7">
        <w:rPr>
          <w:rFonts w:ascii="宋体" w:hAnsi="宋体" w:hint="eastAsia"/>
          <w:color w:val="000000"/>
          <w:szCs w:val="21"/>
        </w:rPr>
        <w:t>作活</w:t>
      </w:r>
      <w:proofErr w:type="gramEnd"/>
      <w:r w:rsidRPr="009770E7">
        <w:rPr>
          <w:rFonts w:ascii="宋体" w:hAnsi="宋体" w:hint="eastAsia"/>
          <w:color w:val="000000"/>
          <w:szCs w:val="21"/>
        </w:rPr>
        <w:t>起来，推动思想</w:t>
      </w:r>
      <w:r w:rsidRPr="009770E7">
        <w:rPr>
          <w:rFonts w:ascii="宋体" w:hAnsi="宋体" w:hint="eastAsia"/>
          <w:color w:val="000000"/>
          <w:szCs w:val="21"/>
        </w:rPr>
        <w:lastRenderedPageBreak/>
        <w:t>政治工作传统优势同信息技术高度融合，增强时代感和吸引力。</w:t>
      </w:r>
    </w:p>
    <w:p w:rsidR="009770E7" w:rsidRPr="009770E7" w:rsidRDefault="009770E7" w:rsidP="007D1511">
      <w:pPr>
        <w:snapToGrid w:val="0"/>
        <w:spacing w:line="340" w:lineRule="atLeast"/>
        <w:ind w:firstLineChars="200" w:firstLine="300"/>
        <w:rPr>
          <w:rFonts w:ascii="宋体" w:hAnsi="宋体"/>
          <w:color w:val="000000"/>
          <w:sz w:val="15"/>
          <w:szCs w:val="15"/>
        </w:rPr>
      </w:pPr>
      <w:r w:rsidRPr="009770E7">
        <w:rPr>
          <w:rFonts w:ascii="宋体" w:hAnsi="宋体" w:hint="eastAsia"/>
          <w:color w:val="000000"/>
          <w:sz w:val="15"/>
          <w:szCs w:val="15"/>
        </w:rPr>
        <w:t>——节选自2016年12月8日习近平</w:t>
      </w:r>
      <w:r w:rsidRPr="009770E7">
        <w:rPr>
          <w:rFonts w:ascii="宋体" w:hAnsi="宋体"/>
          <w:color w:val="000000"/>
          <w:sz w:val="15"/>
          <w:szCs w:val="15"/>
        </w:rPr>
        <w:t>在</w:t>
      </w:r>
      <w:r w:rsidRPr="009770E7">
        <w:rPr>
          <w:rFonts w:ascii="宋体" w:hAnsi="宋体" w:hint="eastAsia"/>
          <w:color w:val="000000"/>
          <w:sz w:val="15"/>
          <w:szCs w:val="15"/>
        </w:rPr>
        <w:t>全国高校思想政治工作会议上</w:t>
      </w:r>
      <w:r w:rsidRPr="009770E7">
        <w:rPr>
          <w:rFonts w:ascii="宋体" w:hAnsi="宋体"/>
          <w:color w:val="000000"/>
          <w:sz w:val="15"/>
          <w:szCs w:val="15"/>
        </w:rPr>
        <w:t>的讲话</w:t>
      </w:r>
    </w:p>
    <w:p w:rsidR="009770E7" w:rsidRPr="009770E7" w:rsidRDefault="009770E7" w:rsidP="007D1511">
      <w:pPr>
        <w:snapToGrid w:val="0"/>
        <w:spacing w:line="340" w:lineRule="atLeast"/>
        <w:ind w:firstLineChars="200" w:firstLine="420"/>
        <w:outlineLvl w:val="1"/>
        <w:rPr>
          <w:rFonts w:ascii="黑体" w:eastAsia="黑体" w:hAnsi="黑体"/>
          <w:color w:val="000000"/>
          <w:szCs w:val="21"/>
        </w:rPr>
      </w:pPr>
      <w:bookmarkStart w:id="63" w:name="_Toc469130383"/>
      <w:r>
        <w:rPr>
          <w:rFonts w:ascii="黑体" w:eastAsia="黑体" w:hAnsi="黑体" w:hint="eastAsia"/>
          <w:color w:val="000000"/>
          <w:szCs w:val="21"/>
        </w:rPr>
        <w:t>20</w:t>
      </w:r>
      <w:r w:rsidR="007D1511" w:rsidRPr="002E4931">
        <w:rPr>
          <w:rFonts w:ascii="黑体" w:eastAsia="黑体" w:hAnsi="黑体" w:hint="eastAsia"/>
          <w:color w:val="000000"/>
          <w:szCs w:val="21"/>
        </w:rPr>
        <w:t>．</w:t>
      </w:r>
      <w:r w:rsidRPr="009770E7">
        <w:rPr>
          <w:rFonts w:ascii="黑体" w:eastAsia="黑体" w:hAnsi="黑体" w:hint="eastAsia"/>
          <w:color w:val="000000"/>
          <w:szCs w:val="21"/>
        </w:rPr>
        <w:t>结合</w:t>
      </w:r>
      <w:r w:rsidRPr="009770E7">
        <w:rPr>
          <w:rFonts w:ascii="黑体" w:eastAsia="黑体" w:hAnsi="黑体"/>
          <w:color w:val="000000"/>
          <w:szCs w:val="21"/>
        </w:rPr>
        <w:t>新形势</w:t>
      </w:r>
      <w:r w:rsidRPr="009770E7">
        <w:rPr>
          <w:rFonts w:ascii="黑体" w:eastAsia="黑体" w:hAnsi="黑体" w:hint="eastAsia"/>
          <w:color w:val="000000"/>
          <w:szCs w:val="21"/>
        </w:rPr>
        <w:t>下</w:t>
      </w:r>
      <w:r w:rsidRPr="009770E7">
        <w:rPr>
          <w:rFonts w:ascii="黑体" w:eastAsia="黑体" w:hAnsi="黑体"/>
          <w:color w:val="000000"/>
          <w:szCs w:val="21"/>
        </w:rPr>
        <w:t>的</w:t>
      </w:r>
      <w:r w:rsidRPr="009770E7">
        <w:rPr>
          <w:rFonts w:ascii="黑体" w:eastAsia="黑体" w:hAnsi="黑体" w:hint="eastAsia"/>
          <w:color w:val="000000"/>
          <w:szCs w:val="21"/>
        </w:rPr>
        <w:t>思想政治工作</w:t>
      </w:r>
      <w:r w:rsidRPr="009770E7">
        <w:rPr>
          <w:rFonts w:ascii="黑体" w:eastAsia="黑体" w:hAnsi="黑体"/>
          <w:color w:val="000000"/>
          <w:szCs w:val="21"/>
        </w:rPr>
        <w:t>，</w:t>
      </w:r>
      <w:r w:rsidR="00FD7450">
        <w:rPr>
          <w:rFonts w:ascii="黑体" w:eastAsia="黑体" w:hAnsi="黑体" w:hint="eastAsia"/>
          <w:color w:val="000000"/>
          <w:szCs w:val="21"/>
        </w:rPr>
        <w:t>高校教师应该</w:t>
      </w:r>
      <w:r w:rsidRPr="009770E7">
        <w:rPr>
          <w:rFonts w:ascii="黑体" w:eastAsia="黑体" w:hAnsi="黑体" w:hint="eastAsia"/>
          <w:color w:val="000000"/>
          <w:szCs w:val="21"/>
        </w:rPr>
        <w:t>做</w:t>
      </w:r>
      <w:r w:rsidR="00FD7450">
        <w:rPr>
          <w:rFonts w:ascii="黑体" w:eastAsia="黑体" w:hAnsi="黑体" w:hint="eastAsia"/>
          <w:color w:val="000000"/>
          <w:szCs w:val="21"/>
        </w:rPr>
        <w:t>到哪些方面</w:t>
      </w:r>
      <w:r w:rsidRPr="009770E7">
        <w:rPr>
          <w:rFonts w:ascii="黑体" w:eastAsia="黑体" w:hAnsi="黑体" w:hint="eastAsia"/>
          <w:color w:val="000000"/>
          <w:szCs w:val="21"/>
        </w:rPr>
        <w:t>？</w:t>
      </w:r>
      <w:bookmarkEnd w:id="63"/>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9770E7" w:rsidRPr="009770E7" w:rsidRDefault="009770E7" w:rsidP="007D1511">
      <w:pPr>
        <w:snapToGrid w:val="0"/>
        <w:spacing w:line="340" w:lineRule="atLeast"/>
        <w:ind w:firstLineChars="200" w:firstLine="300"/>
        <w:rPr>
          <w:rFonts w:ascii="宋体" w:hAnsi="宋体"/>
          <w:color w:val="000000"/>
          <w:sz w:val="15"/>
          <w:szCs w:val="15"/>
        </w:rPr>
      </w:pPr>
      <w:r w:rsidRPr="009770E7">
        <w:rPr>
          <w:rFonts w:ascii="宋体" w:hAnsi="宋体" w:hint="eastAsia"/>
          <w:color w:val="000000"/>
          <w:sz w:val="15"/>
          <w:szCs w:val="15"/>
        </w:rPr>
        <w:t>——节选自2016年12月8日习近平</w:t>
      </w:r>
      <w:r w:rsidRPr="009770E7">
        <w:rPr>
          <w:rFonts w:ascii="宋体" w:hAnsi="宋体"/>
          <w:color w:val="000000"/>
          <w:sz w:val="15"/>
          <w:szCs w:val="15"/>
        </w:rPr>
        <w:t>在</w:t>
      </w:r>
      <w:r w:rsidRPr="009770E7">
        <w:rPr>
          <w:rFonts w:ascii="宋体" w:hAnsi="宋体" w:hint="eastAsia"/>
          <w:color w:val="000000"/>
          <w:sz w:val="15"/>
          <w:szCs w:val="15"/>
        </w:rPr>
        <w:t>全国高校思想政治工作会议上</w:t>
      </w:r>
      <w:r w:rsidRPr="009770E7">
        <w:rPr>
          <w:rFonts w:ascii="宋体" w:hAnsi="宋体"/>
          <w:color w:val="000000"/>
          <w:sz w:val="15"/>
          <w:szCs w:val="15"/>
        </w:rPr>
        <w:t>的讲话</w:t>
      </w:r>
    </w:p>
    <w:p w:rsidR="009770E7" w:rsidRPr="009770E7" w:rsidRDefault="009770E7" w:rsidP="007D1511">
      <w:pPr>
        <w:snapToGrid w:val="0"/>
        <w:spacing w:line="340" w:lineRule="atLeast"/>
        <w:ind w:firstLineChars="200" w:firstLine="420"/>
        <w:outlineLvl w:val="1"/>
        <w:rPr>
          <w:rFonts w:ascii="黑体" w:eastAsia="黑体" w:hAnsi="黑体"/>
          <w:color w:val="000000"/>
          <w:szCs w:val="21"/>
        </w:rPr>
      </w:pPr>
      <w:bookmarkStart w:id="64" w:name="_Toc469130384"/>
      <w:r>
        <w:rPr>
          <w:rFonts w:ascii="黑体" w:eastAsia="黑体" w:hAnsi="黑体" w:hint="eastAsia"/>
          <w:color w:val="000000"/>
          <w:szCs w:val="21"/>
        </w:rPr>
        <w:t>21</w:t>
      </w:r>
      <w:r w:rsidR="007D1511" w:rsidRPr="002E4931">
        <w:rPr>
          <w:rFonts w:ascii="黑体" w:eastAsia="黑体" w:hAnsi="黑体" w:hint="eastAsia"/>
          <w:color w:val="000000"/>
          <w:szCs w:val="21"/>
        </w:rPr>
        <w:t>．</w:t>
      </w:r>
      <w:r w:rsidRPr="009770E7">
        <w:rPr>
          <w:rFonts w:ascii="黑体" w:eastAsia="黑体" w:hAnsi="黑体" w:hint="eastAsia"/>
          <w:color w:val="000000"/>
          <w:szCs w:val="21"/>
        </w:rPr>
        <w:t>高校</w:t>
      </w:r>
      <w:r w:rsidRPr="009770E7">
        <w:rPr>
          <w:rFonts w:ascii="黑体" w:eastAsia="黑体" w:hAnsi="黑体"/>
          <w:color w:val="000000"/>
          <w:szCs w:val="21"/>
        </w:rPr>
        <w:t>应该如何</w:t>
      </w:r>
      <w:r w:rsidRPr="009770E7">
        <w:rPr>
          <w:rFonts w:ascii="黑体" w:eastAsia="黑体" w:hAnsi="黑体" w:hint="eastAsia"/>
          <w:color w:val="000000"/>
          <w:szCs w:val="21"/>
        </w:rPr>
        <w:t>坚持党的领导？</w:t>
      </w:r>
      <w:bookmarkEnd w:id="64"/>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办好我国高等教育，必须坚持党的领导，牢牢</w:t>
      </w:r>
      <w:r w:rsidRPr="009770E7">
        <w:rPr>
          <w:rFonts w:ascii="宋体" w:hAnsi="宋体" w:hint="eastAsia"/>
          <w:color w:val="000000"/>
          <w:szCs w:val="21"/>
        </w:rPr>
        <w:lastRenderedPageBreak/>
        <w:t>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t>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rsidR="009770E7" w:rsidRPr="009770E7" w:rsidRDefault="009770E7" w:rsidP="007D1511">
      <w:pPr>
        <w:snapToGrid w:val="0"/>
        <w:spacing w:line="340" w:lineRule="atLeast"/>
        <w:ind w:firstLineChars="200" w:firstLine="420"/>
        <w:rPr>
          <w:rFonts w:ascii="宋体" w:hAnsi="宋体"/>
          <w:color w:val="000000"/>
          <w:szCs w:val="21"/>
        </w:rPr>
      </w:pPr>
      <w:r w:rsidRPr="009770E7">
        <w:rPr>
          <w:rFonts w:ascii="宋体" w:hAnsi="宋体" w:hint="eastAsia"/>
          <w:color w:val="000000"/>
          <w:szCs w:val="21"/>
        </w:rPr>
        <w:lastRenderedPageBreak/>
        <w:t>长期以来，高校思想政治工作队伍兢兢业业、甘于奉献、奋发有为，为高等教育事业发展</w:t>
      </w:r>
      <w:proofErr w:type="gramStart"/>
      <w:r w:rsidRPr="009770E7">
        <w:rPr>
          <w:rFonts w:ascii="宋体" w:hAnsi="宋体" w:hint="eastAsia"/>
          <w:color w:val="000000"/>
          <w:szCs w:val="21"/>
        </w:rPr>
        <w:t>作出</w:t>
      </w:r>
      <w:proofErr w:type="gramEnd"/>
      <w:r w:rsidRPr="009770E7">
        <w:rPr>
          <w:rFonts w:ascii="宋体" w:hAnsi="宋体" w:hint="eastAsia"/>
          <w:color w:val="000000"/>
          <w:szCs w:val="21"/>
        </w:rPr>
        <w:t>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rsidR="009770E7" w:rsidRPr="009770E7" w:rsidRDefault="009770E7" w:rsidP="007D1511">
      <w:pPr>
        <w:snapToGrid w:val="0"/>
        <w:spacing w:line="340" w:lineRule="atLeast"/>
        <w:ind w:firstLineChars="200" w:firstLine="300"/>
        <w:rPr>
          <w:rFonts w:ascii="宋体" w:hAnsi="宋体"/>
          <w:color w:val="000000"/>
          <w:sz w:val="15"/>
          <w:szCs w:val="15"/>
        </w:rPr>
      </w:pPr>
      <w:r w:rsidRPr="009770E7">
        <w:rPr>
          <w:rFonts w:ascii="宋体" w:hAnsi="宋体" w:hint="eastAsia"/>
          <w:color w:val="000000"/>
          <w:sz w:val="15"/>
          <w:szCs w:val="15"/>
        </w:rPr>
        <w:t>——节选自2016年12月8日习近平</w:t>
      </w:r>
      <w:r w:rsidRPr="009770E7">
        <w:rPr>
          <w:rFonts w:ascii="宋体" w:hAnsi="宋体"/>
          <w:color w:val="000000"/>
          <w:sz w:val="15"/>
          <w:szCs w:val="15"/>
        </w:rPr>
        <w:t>在</w:t>
      </w:r>
      <w:r w:rsidRPr="009770E7">
        <w:rPr>
          <w:rFonts w:ascii="宋体" w:hAnsi="宋体" w:hint="eastAsia"/>
          <w:color w:val="000000"/>
          <w:sz w:val="15"/>
          <w:szCs w:val="15"/>
        </w:rPr>
        <w:t>全国高校思想政治工作会议上</w:t>
      </w:r>
      <w:r w:rsidRPr="009770E7">
        <w:rPr>
          <w:rFonts w:ascii="宋体" w:hAnsi="宋体"/>
          <w:color w:val="000000"/>
          <w:sz w:val="15"/>
          <w:szCs w:val="15"/>
        </w:rPr>
        <w:t>的讲话</w:t>
      </w:r>
    </w:p>
    <w:p w:rsidR="00617840" w:rsidRPr="009770E7" w:rsidRDefault="00617840" w:rsidP="007D1511">
      <w:pPr>
        <w:snapToGrid w:val="0"/>
        <w:spacing w:line="340" w:lineRule="atLeast"/>
        <w:jc w:val="center"/>
        <w:rPr>
          <w:rFonts w:ascii="宋体"/>
          <w:color w:val="000000"/>
          <w:szCs w:val="21"/>
        </w:rPr>
      </w:pPr>
    </w:p>
    <w:p w:rsidR="00FF06DC" w:rsidRDefault="00FF06DC" w:rsidP="007D1511">
      <w:pPr>
        <w:snapToGrid w:val="0"/>
        <w:spacing w:line="340" w:lineRule="atLeast"/>
        <w:jc w:val="center"/>
        <w:rPr>
          <w:rFonts w:ascii="宋体"/>
          <w:color w:val="000000"/>
          <w:szCs w:val="21"/>
        </w:rPr>
      </w:pPr>
    </w:p>
    <w:p w:rsidR="00FF06DC" w:rsidRDefault="00FF06DC" w:rsidP="007D1511">
      <w:pPr>
        <w:snapToGrid w:val="0"/>
        <w:spacing w:line="340" w:lineRule="atLeast"/>
        <w:jc w:val="center"/>
        <w:rPr>
          <w:rFonts w:ascii="宋体"/>
          <w:color w:val="000000"/>
          <w:szCs w:val="21"/>
        </w:rPr>
      </w:pPr>
    </w:p>
    <w:p w:rsidR="00FF06DC" w:rsidRDefault="00FF06DC" w:rsidP="007D1511">
      <w:pPr>
        <w:snapToGrid w:val="0"/>
        <w:spacing w:line="340" w:lineRule="atLeast"/>
        <w:jc w:val="center"/>
        <w:rPr>
          <w:rFonts w:ascii="宋体"/>
          <w:color w:val="000000"/>
          <w:szCs w:val="21"/>
        </w:rPr>
      </w:pPr>
    </w:p>
    <w:p w:rsidR="00FF06DC" w:rsidRDefault="00FF06DC" w:rsidP="007D1511">
      <w:pPr>
        <w:snapToGrid w:val="0"/>
        <w:spacing w:line="340" w:lineRule="atLeast"/>
        <w:jc w:val="center"/>
        <w:rPr>
          <w:rFonts w:ascii="宋体"/>
          <w:color w:val="000000"/>
          <w:szCs w:val="21"/>
        </w:rPr>
      </w:pPr>
    </w:p>
    <w:p w:rsidR="00FF06DC" w:rsidRDefault="00FF06DC" w:rsidP="007D1511">
      <w:pPr>
        <w:snapToGrid w:val="0"/>
        <w:spacing w:line="340" w:lineRule="atLeast"/>
        <w:jc w:val="center"/>
        <w:rPr>
          <w:rFonts w:ascii="宋体"/>
          <w:color w:val="000000"/>
          <w:szCs w:val="21"/>
        </w:rPr>
      </w:pPr>
    </w:p>
    <w:p w:rsidR="00FF06DC" w:rsidRDefault="00FF06DC" w:rsidP="007D1511">
      <w:pPr>
        <w:snapToGrid w:val="0"/>
        <w:spacing w:line="340" w:lineRule="atLeast"/>
        <w:jc w:val="center"/>
        <w:rPr>
          <w:rFonts w:ascii="宋体"/>
          <w:color w:val="000000"/>
          <w:szCs w:val="21"/>
        </w:rPr>
      </w:pPr>
    </w:p>
    <w:p w:rsidR="00FF06DC" w:rsidRDefault="00FF06DC" w:rsidP="007D1511">
      <w:pPr>
        <w:snapToGrid w:val="0"/>
        <w:spacing w:line="340" w:lineRule="atLeast"/>
        <w:jc w:val="center"/>
        <w:rPr>
          <w:rFonts w:ascii="宋体"/>
          <w:color w:val="000000"/>
          <w:szCs w:val="21"/>
        </w:rPr>
      </w:pPr>
    </w:p>
    <w:p w:rsidR="00FF06DC" w:rsidRDefault="00FF06DC" w:rsidP="007D1511">
      <w:pPr>
        <w:snapToGrid w:val="0"/>
        <w:spacing w:line="340" w:lineRule="atLeast"/>
        <w:jc w:val="center"/>
        <w:rPr>
          <w:rFonts w:ascii="宋体"/>
          <w:color w:val="000000"/>
          <w:szCs w:val="21"/>
        </w:rPr>
      </w:pPr>
    </w:p>
    <w:p w:rsidR="00FF06DC" w:rsidRDefault="00FF06DC" w:rsidP="007D1511">
      <w:pPr>
        <w:snapToGrid w:val="0"/>
        <w:spacing w:line="340" w:lineRule="atLeast"/>
        <w:jc w:val="center"/>
        <w:rPr>
          <w:rFonts w:ascii="宋体"/>
          <w:color w:val="000000"/>
          <w:szCs w:val="21"/>
        </w:rPr>
      </w:pPr>
    </w:p>
    <w:p w:rsidR="00617840" w:rsidRPr="004E19F3" w:rsidRDefault="00617840" w:rsidP="007D1511">
      <w:pPr>
        <w:snapToGrid w:val="0"/>
        <w:spacing w:line="340" w:lineRule="atLeast"/>
        <w:jc w:val="center"/>
        <w:outlineLvl w:val="0"/>
        <w:rPr>
          <w:rFonts w:ascii="华文中宋" w:eastAsia="华文中宋" w:hAnsi="华文中宋"/>
          <w:b/>
          <w:color w:val="000000"/>
          <w:sz w:val="32"/>
          <w:szCs w:val="32"/>
        </w:rPr>
      </w:pPr>
      <w:bookmarkStart w:id="65" w:name="_Toc469130385"/>
      <w:r w:rsidRPr="004E19F3">
        <w:rPr>
          <w:rFonts w:ascii="华文中宋" w:eastAsia="华文中宋" w:hAnsi="华文中宋" w:hint="eastAsia"/>
          <w:b/>
          <w:color w:val="000000"/>
          <w:sz w:val="32"/>
          <w:szCs w:val="32"/>
        </w:rPr>
        <w:lastRenderedPageBreak/>
        <w:t>第二部分</w:t>
      </w:r>
      <w:r w:rsidRPr="004E19F3">
        <w:rPr>
          <w:rFonts w:ascii="华文中宋" w:eastAsia="华文中宋" w:hAnsi="华文中宋"/>
          <w:b/>
          <w:color w:val="000000"/>
          <w:sz w:val="32"/>
          <w:szCs w:val="32"/>
        </w:rPr>
        <w:t xml:space="preserve"> </w:t>
      </w:r>
      <w:r w:rsidRPr="004E19F3">
        <w:rPr>
          <w:rFonts w:ascii="华文中宋" w:eastAsia="华文中宋" w:hAnsi="华文中宋" w:hint="eastAsia"/>
          <w:b/>
          <w:color w:val="000000"/>
          <w:sz w:val="32"/>
          <w:szCs w:val="32"/>
        </w:rPr>
        <w:t>习近平总书记</w:t>
      </w:r>
      <w:bookmarkEnd w:id="65"/>
    </w:p>
    <w:p w:rsidR="00617840" w:rsidRPr="004E19F3" w:rsidRDefault="00617840" w:rsidP="007D1511">
      <w:pPr>
        <w:snapToGrid w:val="0"/>
        <w:spacing w:line="340" w:lineRule="atLeast"/>
        <w:jc w:val="center"/>
        <w:outlineLvl w:val="0"/>
        <w:rPr>
          <w:rFonts w:ascii="华文中宋" w:eastAsia="华文中宋" w:hAnsi="华文中宋"/>
          <w:b/>
          <w:color w:val="000000"/>
          <w:sz w:val="32"/>
          <w:szCs w:val="32"/>
        </w:rPr>
      </w:pPr>
      <w:bookmarkStart w:id="66" w:name="_Toc469130386"/>
      <w:r w:rsidRPr="004E19F3">
        <w:rPr>
          <w:rFonts w:ascii="华文中宋" w:eastAsia="华文中宋" w:hAnsi="华文中宋" w:hint="eastAsia"/>
          <w:b/>
          <w:color w:val="000000"/>
          <w:sz w:val="32"/>
          <w:szCs w:val="32"/>
        </w:rPr>
        <w:t>关于</w:t>
      </w:r>
      <w:r w:rsidRPr="00DE040D">
        <w:rPr>
          <w:rFonts w:ascii="华文中宋" w:eastAsia="华文中宋" w:hAnsi="华文中宋" w:hint="eastAsia"/>
          <w:b/>
          <w:sz w:val="32"/>
          <w:szCs w:val="32"/>
        </w:rPr>
        <w:t>科技</w:t>
      </w:r>
      <w:r w:rsidRPr="004E19F3">
        <w:rPr>
          <w:rFonts w:ascii="华文中宋" w:eastAsia="华文中宋" w:hAnsi="华文中宋" w:hint="eastAsia"/>
          <w:b/>
          <w:color w:val="000000"/>
          <w:sz w:val="32"/>
          <w:szCs w:val="32"/>
        </w:rPr>
        <w:t>系列重要讲话论述摘编</w:t>
      </w:r>
      <w:bookmarkEnd w:id="66"/>
    </w:p>
    <w:p w:rsidR="00617840" w:rsidRDefault="00617840" w:rsidP="007D1511">
      <w:pPr>
        <w:snapToGrid w:val="0"/>
        <w:spacing w:line="340" w:lineRule="atLeast"/>
        <w:jc w:val="center"/>
      </w:pPr>
    </w:p>
    <w:p w:rsidR="00617840" w:rsidRPr="00411DEF" w:rsidRDefault="009770E7" w:rsidP="007D1511">
      <w:pPr>
        <w:snapToGrid w:val="0"/>
        <w:spacing w:line="340" w:lineRule="atLeast"/>
        <w:ind w:firstLineChars="200" w:firstLine="420"/>
        <w:outlineLvl w:val="1"/>
        <w:rPr>
          <w:rFonts w:ascii="黑体" w:eastAsia="黑体" w:hAnsi="黑体"/>
          <w:color w:val="000000"/>
          <w:szCs w:val="21"/>
        </w:rPr>
      </w:pPr>
      <w:bookmarkStart w:id="67" w:name="_Toc469130387"/>
      <w:r>
        <w:rPr>
          <w:rFonts w:ascii="黑体" w:eastAsia="黑体" w:hAnsi="黑体" w:hint="eastAsia"/>
          <w:color w:val="000000"/>
          <w:szCs w:val="21"/>
        </w:rPr>
        <w:t>22</w:t>
      </w:r>
      <w:r w:rsidR="00617840" w:rsidRPr="002E4931">
        <w:rPr>
          <w:rFonts w:ascii="黑体" w:eastAsia="黑体" w:hAnsi="黑体" w:hint="eastAsia"/>
          <w:color w:val="000000"/>
          <w:szCs w:val="21"/>
        </w:rPr>
        <w:t>．</w:t>
      </w:r>
      <w:r w:rsidR="00883513">
        <w:rPr>
          <w:rFonts w:ascii="黑体" w:eastAsia="黑体" w:hAnsi="黑体" w:hint="eastAsia"/>
          <w:color w:val="000000"/>
          <w:szCs w:val="21"/>
        </w:rPr>
        <w:t>我国</w:t>
      </w:r>
      <w:r w:rsidR="00617840" w:rsidRPr="00411DEF">
        <w:rPr>
          <w:rFonts w:ascii="黑体" w:eastAsia="黑体" w:hAnsi="黑体" w:hint="eastAsia"/>
          <w:color w:val="000000"/>
          <w:szCs w:val="21"/>
        </w:rPr>
        <w:t>要构建什么样的技术创新体系？</w:t>
      </w:r>
      <w:bookmarkEnd w:id="67"/>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创新的实质效果是优胜劣汰、破旧立新。我们要着力构建以企业为主体、市场为导向、产学研相结合的技术创新体系，注重发挥企业家才能，加快科技创新，加强产品创新、品牌创新、产业组织创新、商业模式创新，提升有效供给，创造有效需求。</w:t>
      </w:r>
    </w:p>
    <w:p w:rsidR="00617840" w:rsidRPr="000262C3" w:rsidRDefault="00617840" w:rsidP="000262C3">
      <w:pPr>
        <w:snapToGrid w:val="0"/>
        <w:spacing w:line="340" w:lineRule="atLeast"/>
        <w:ind w:firstLineChars="200" w:firstLine="316"/>
        <w:rPr>
          <w:rFonts w:ascii="宋体" w:hAnsi="宋体"/>
          <w:color w:val="000000"/>
          <w:spacing w:val="4"/>
          <w:sz w:val="15"/>
          <w:szCs w:val="15"/>
        </w:rPr>
      </w:pPr>
      <w:r w:rsidRPr="000262C3">
        <w:rPr>
          <w:rFonts w:ascii="宋体" w:hAnsi="宋体"/>
          <w:color w:val="000000"/>
          <w:spacing w:val="4"/>
          <w:sz w:val="15"/>
          <w:szCs w:val="15"/>
        </w:rPr>
        <w:t>——</w:t>
      </w:r>
      <w:r w:rsidRPr="000262C3">
        <w:rPr>
          <w:rFonts w:ascii="宋体" w:hAnsi="宋体" w:hint="eastAsia"/>
          <w:color w:val="000000"/>
          <w:spacing w:val="4"/>
          <w:sz w:val="15"/>
          <w:szCs w:val="15"/>
        </w:rPr>
        <w:t>节选自</w:t>
      </w:r>
      <w:hyperlink r:id="rId21" w:history="1">
        <w:r w:rsidRPr="000262C3">
          <w:rPr>
            <w:rFonts w:ascii="宋体" w:hAnsi="宋体"/>
            <w:color w:val="000000"/>
            <w:spacing w:val="4"/>
            <w:sz w:val="15"/>
            <w:szCs w:val="15"/>
          </w:rPr>
          <w:t>2012</w:t>
        </w:r>
        <w:r w:rsidRPr="000262C3">
          <w:rPr>
            <w:rFonts w:ascii="宋体" w:hAnsi="宋体" w:hint="eastAsia"/>
            <w:color w:val="000000"/>
            <w:spacing w:val="4"/>
            <w:sz w:val="15"/>
            <w:szCs w:val="15"/>
          </w:rPr>
          <w:t>年</w:t>
        </w:r>
        <w:r w:rsidRPr="000262C3">
          <w:rPr>
            <w:rFonts w:ascii="宋体" w:hAnsi="宋体"/>
            <w:color w:val="000000"/>
            <w:spacing w:val="4"/>
            <w:sz w:val="15"/>
            <w:szCs w:val="15"/>
          </w:rPr>
          <w:t>12</w:t>
        </w:r>
        <w:r w:rsidRPr="000262C3">
          <w:rPr>
            <w:rFonts w:ascii="宋体" w:hAnsi="宋体" w:hint="eastAsia"/>
            <w:color w:val="000000"/>
            <w:spacing w:val="4"/>
            <w:sz w:val="15"/>
            <w:szCs w:val="15"/>
          </w:rPr>
          <w:t>月</w:t>
        </w:r>
        <w:r w:rsidRPr="000262C3">
          <w:rPr>
            <w:rFonts w:ascii="宋体" w:hAnsi="宋体"/>
            <w:color w:val="000000"/>
            <w:spacing w:val="4"/>
            <w:sz w:val="15"/>
            <w:szCs w:val="15"/>
          </w:rPr>
          <w:t>15</w:t>
        </w:r>
        <w:r w:rsidRPr="000262C3">
          <w:rPr>
            <w:rFonts w:ascii="宋体" w:hAnsi="宋体" w:hint="eastAsia"/>
            <w:color w:val="000000"/>
            <w:spacing w:val="4"/>
            <w:sz w:val="15"/>
            <w:szCs w:val="15"/>
          </w:rPr>
          <w:t>日习近平在中央经济工作会议上的讲话</w:t>
        </w:r>
      </w:hyperlink>
    </w:p>
    <w:p w:rsidR="00617840" w:rsidRPr="004E19F3" w:rsidRDefault="009770E7" w:rsidP="007D1511">
      <w:pPr>
        <w:snapToGrid w:val="0"/>
        <w:spacing w:line="340" w:lineRule="atLeast"/>
        <w:ind w:firstLineChars="200" w:firstLine="420"/>
        <w:outlineLvl w:val="1"/>
        <w:rPr>
          <w:rFonts w:ascii="黑体" w:eastAsia="黑体" w:hAnsi="黑体"/>
          <w:color w:val="000000"/>
          <w:szCs w:val="21"/>
        </w:rPr>
      </w:pPr>
      <w:bookmarkStart w:id="68" w:name="_Toc469130388"/>
      <w:r>
        <w:rPr>
          <w:rFonts w:ascii="黑体" w:eastAsia="黑体" w:hAnsi="黑体" w:hint="eastAsia"/>
          <w:color w:val="000000"/>
          <w:szCs w:val="21"/>
        </w:rPr>
        <w:t>23</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如何深化科技体制改革？</w:t>
      </w:r>
      <w:bookmarkEnd w:id="68"/>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要深化科技体制改革，坚决扫除阻碍科技创新能力提高的体制障碍，有力打通科技和经济转移转化的通道，优化科技政策供给，完善科技评价体系，营造良好创新环境。</w:t>
      </w:r>
    </w:p>
    <w:p w:rsidR="00617840" w:rsidRPr="00411DEF" w:rsidRDefault="00617840" w:rsidP="007D1511">
      <w:pPr>
        <w:snapToGrid w:val="0"/>
        <w:spacing w:line="340" w:lineRule="atLeast"/>
        <w:ind w:firstLineChars="200" w:firstLine="300"/>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hyperlink r:id="rId22" w:history="1">
        <w:r w:rsidRPr="00411DEF">
          <w:rPr>
            <w:rFonts w:ascii="宋体" w:hAnsi="宋体"/>
            <w:color w:val="000000"/>
            <w:sz w:val="15"/>
            <w:szCs w:val="15"/>
          </w:rPr>
          <w:t>2013</w:t>
        </w:r>
        <w:r w:rsidRPr="00411DEF">
          <w:rPr>
            <w:rFonts w:ascii="宋体" w:hAnsi="宋体" w:hint="eastAsia"/>
            <w:color w:val="000000"/>
            <w:sz w:val="15"/>
            <w:szCs w:val="15"/>
          </w:rPr>
          <w:t>年</w:t>
        </w:r>
        <w:r w:rsidRPr="00411DEF">
          <w:rPr>
            <w:rFonts w:ascii="宋体" w:hAnsi="宋体"/>
            <w:color w:val="000000"/>
            <w:sz w:val="15"/>
            <w:szCs w:val="15"/>
          </w:rPr>
          <w:t>3</w:t>
        </w:r>
        <w:r w:rsidRPr="00411DEF">
          <w:rPr>
            <w:rFonts w:ascii="宋体" w:hAnsi="宋体" w:hint="eastAsia"/>
            <w:color w:val="000000"/>
            <w:sz w:val="15"/>
            <w:szCs w:val="15"/>
          </w:rPr>
          <w:t>月</w:t>
        </w:r>
        <w:r w:rsidRPr="00411DEF">
          <w:rPr>
            <w:rFonts w:ascii="宋体" w:hAnsi="宋体"/>
            <w:color w:val="000000"/>
            <w:sz w:val="15"/>
            <w:szCs w:val="15"/>
          </w:rPr>
          <w:t>4</w:t>
        </w:r>
        <w:r w:rsidRPr="00411DEF">
          <w:rPr>
            <w:rFonts w:ascii="宋体" w:hAnsi="宋体" w:hint="eastAsia"/>
            <w:color w:val="000000"/>
            <w:sz w:val="15"/>
            <w:szCs w:val="15"/>
          </w:rPr>
          <w:t>日习近平在参加全国政协十二届一次会议科协、科技界委员联组讨论时的讲话</w:t>
        </w:r>
      </w:hyperlink>
    </w:p>
    <w:p w:rsidR="00617840" w:rsidRPr="004E19F3" w:rsidRDefault="007D1511" w:rsidP="007D1511">
      <w:pPr>
        <w:snapToGrid w:val="0"/>
        <w:spacing w:line="340" w:lineRule="atLeast"/>
        <w:ind w:firstLineChars="200" w:firstLine="420"/>
        <w:outlineLvl w:val="1"/>
        <w:rPr>
          <w:rFonts w:ascii="黑体" w:eastAsia="黑体" w:hAnsi="黑体"/>
          <w:color w:val="000000"/>
          <w:szCs w:val="21"/>
        </w:rPr>
      </w:pPr>
      <w:r>
        <w:rPr>
          <w:rFonts w:ascii="黑体" w:eastAsia="黑体" w:hAnsi="黑体"/>
          <w:color w:val="000000"/>
          <w:szCs w:val="21"/>
        </w:rPr>
        <w:br w:type="page"/>
      </w:r>
      <w:bookmarkStart w:id="69" w:name="_Toc469130389"/>
      <w:r w:rsidR="009770E7">
        <w:rPr>
          <w:rFonts w:ascii="黑体" w:eastAsia="黑体" w:hAnsi="黑体" w:hint="eastAsia"/>
          <w:color w:val="000000"/>
          <w:szCs w:val="21"/>
        </w:rPr>
        <w:lastRenderedPageBreak/>
        <w:t>24</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创新的重要意义</w:t>
      </w:r>
      <w:r w:rsidR="00DE040D">
        <w:rPr>
          <w:rFonts w:ascii="黑体" w:eastAsia="黑体" w:hAnsi="黑体" w:hint="eastAsia"/>
          <w:color w:val="000000"/>
          <w:szCs w:val="21"/>
        </w:rPr>
        <w:t>是什么</w:t>
      </w:r>
      <w:r w:rsidR="00617840" w:rsidRPr="004E19F3">
        <w:rPr>
          <w:rFonts w:ascii="黑体" w:eastAsia="黑体" w:hAnsi="黑体" w:hint="eastAsia"/>
          <w:color w:val="000000"/>
          <w:szCs w:val="21"/>
        </w:rPr>
        <w:t>？</w:t>
      </w:r>
      <w:bookmarkEnd w:id="69"/>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创新是民族进步的灵魂，是一个国家兴旺发达的不竭源泉，也是中华民族最深沉的民族禀赋。生活从不眷顾因循守旧、满足现状者，从不等待不思进取、坐享其成者，而是将更多机遇留给善于和勇于创新的人们。青年是社会上最富活力、最具创造性的群体，理应走在创新创造前列。</w:t>
      </w:r>
    </w:p>
    <w:p w:rsidR="00617840" w:rsidRPr="004E19F3" w:rsidRDefault="00617840" w:rsidP="007D1511">
      <w:pPr>
        <w:snapToGrid w:val="0"/>
        <w:spacing w:line="340" w:lineRule="atLeast"/>
        <w:ind w:firstLineChars="200" w:firstLine="300"/>
        <w:rPr>
          <w:rFonts w:ascii="宋体"/>
          <w:color w:val="000000"/>
          <w:szCs w:val="21"/>
        </w:rPr>
      </w:pPr>
      <w:r w:rsidRPr="00411DEF">
        <w:rPr>
          <w:rFonts w:ascii="宋体" w:hAnsi="宋体"/>
          <w:color w:val="000000"/>
          <w:sz w:val="15"/>
          <w:szCs w:val="15"/>
        </w:rPr>
        <w:t>——</w:t>
      </w:r>
      <w:r>
        <w:rPr>
          <w:rFonts w:ascii="宋体" w:hAnsi="宋体" w:hint="eastAsia"/>
          <w:color w:val="000000"/>
          <w:sz w:val="15"/>
          <w:szCs w:val="15"/>
        </w:rPr>
        <w:t>节选自</w:t>
      </w:r>
      <w:hyperlink r:id="rId23" w:history="1">
        <w:r w:rsidRPr="00411DEF">
          <w:rPr>
            <w:rFonts w:ascii="宋体" w:hAnsi="宋体"/>
            <w:color w:val="000000"/>
            <w:sz w:val="15"/>
            <w:szCs w:val="15"/>
          </w:rPr>
          <w:t>2013</w:t>
        </w:r>
        <w:r w:rsidRPr="00411DEF">
          <w:rPr>
            <w:rFonts w:ascii="宋体" w:hAnsi="宋体" w:hint="eastAsia"/>
            <w:color w:val="000000"/>
            <w:sz w:val="15"/>
            <w:szCs w:val="15"/>
          </w:rPr>
          <w:t>年</w:t>
        </w:r>
        <w:r w:rsidRPr="00411DEF">
          <w:rPr>
            <w:rFonts w:ascii="宋体" w:hAnsi="宋体"/>
            <w:color w:val="000000"/>
            <w:sz w:val="15"/>
            <w:szCs w:val="15"/>
          </w:rPr>
          <w:t>5</w:t>
        </w:r>
        <w:r w:rsidRPr="00411DEF">
          <w:rPr>
            <w:rFonts w:ascii="宋体" w:hAnsi="宋体" w:hint="eastAsia"/>
            <w:color w:val="000000"/>
            <w:sz w:val="15"/>
            <w:szCs w:val="15"/>
          </w:rPr>
          <w:t>月</w:t>
        </w:r>
        <w:r w:rsidRPr="00411DEF">
          <w:rPr>
            <w:rFonts w:ascii="宋体" w:hAnsi="宋体"/>
            <w:color w:val="000000"/>
            <w:sz w:val="15"/>
            <w:szCs w:val="15"/>
          </w:rPr>
          <w:t>4</w:t>
        </w:r>
        <w:r w:rsidRPr="00411DEF">
          <w:rPr>
            <w:rFonts w:ascii="宋体" w:hAnsi="宋体" w:hint="eastAsia"/>
            <w:color w:val="000000"/>
            <w:sz w:val="15"/>
            <w:szCs w:val="15"/>
          </w:rPr>
          <w:t>日习近平同各界优秀青年代表座谈时的讲话</w:t>
        </w:r>
      </w:hyperlink>
    </w:p>
    <w:p w:rsidR="00617840" w:rsidRPr="004E19F3" w:rsidRDefault="009770E7" w:rsidP="007D1511">
      <w:pPr>
        <w:snapToGrid w:val="0"/>
        <w:spacing w:line="340" w:lineRule="atLeast"/>
        <w:ind w:firstLineChars="200" w:firstLine="420"/>
        <w:outlineLvl w:val="1"/>
        <w:rPr>
          <w:rFonts w:ascii="黑体" w:eastAsia="黑体" w:hAnsi="黑体"/>
          <w:color w:val="000000"/>
          <w:szCs w:val="21"/>
        </w:rPr>
      </w:pPr>
      <w:bookmarkStart w:id="70" w:name="_Toc469130390"/>
      <w:r>
        <w:rPr>
          <w:rFonts w:ascii="黑体" w:eastAsia="黑体" w:hAnsi="黑体" w:hint="eastAsia"/>
          <w:color w:val="000000"/>
          <w:szCs w:val="21"/>
        </w:rPr>
        <w:t>25</w:t>
      </w:r>
      <w:r w:rsidR="007D1511" w:rsidRPr="002E4931">
        <w:rPr>
          <w:rFonts w:ascii="黑体" w:eastAsia="黑体" w:hAnsi="黑体" w:hint="eastAsia"/>
          <w:color w:val="000000"/>
          <w:szCs w:val="21"/>
        </w:rPr>
        <w:t>．</w:t>
      </w:r>
      <w:r w:rsidR="00617840" w:rsidRPr="004E19F3">
        <w:rPr>
          <w:rFonts w:ascii="黑体" w:eastAsia="黑体" w:hAnsi="黑体" w:hint="eastAsia"/>
          <w:color w:val="000000"/>
          <w:szCs w:val="21"/>
        </w:rPr>
        <w:t>习近平总书记如何论述科技创新和创新</w:t>
      </w:r>
      <w:r w:rsidR="00617840">
        <w:rPr>
          <w:rFonts w:ascii="黑体" w:eastAsia="黑体" w:hAnsi="黑体" w:hint="eastAsia"/>
          <w:color w:val="000000"/>
          <w:szCs w:val="21"/>
        </w:rPr>
        <w:t>自信</w:t>
      </w:r>
      <w:r w:rsidR="00617840" w:rsidRPr="004E19F3">
        <w:rPr>
          <w:rFonts w:ascii="黑体" w:eastAsia="黑体" w:hAnsi="黑体" w:hint="eastAsia"/>
          <w:color w:val="000000"/>
          <w:szCs w:val="21"/>
        </w:rPr>
        <w:t>？</w:t>
      </w:r>
      <w:bookmarkEnd w:id="70"/>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面对新形势新挑战，我们必须加快从要素驱动为主向创新驱动发展转变，发挥科技创新的支撑引领作用，推动实现有质量、有效益、可持续的发展。这是着眼全局、面向未来作出的重大战略调整，对我国未来发展具有十分重要的意义。</w:t>
      </w:r>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要有强烈的创新自信。我们要引进和学习世界先进科技成果，更要走前人没有走过的路，努力在自主创新上大有作为。如果总是跟踪模仿，是没有</w:t>
      </w:r>
      <w:r w:rsidRPr="00411DEF">
        <w:rPr>
          <w:rFonts w:ascii="宋体" w:hAnsi="宋体" w:hint="eastAsia"/>
          <w:color w:val="000000"/>
          <w:szCs w:val="21"/>
        </w:rPr>
        <w:lastRenderedPageBreak/>
        <w:t>出路的。我们必须着力提高自主创新能力，加快推进国家重大科技专项，深入推进知识创新和技术创新，增强原始创新、集成创新和引进消化吸收再创新能力，不断取得基础性、战略性、原创性的重大成果。</w:t>
      </w:r>
    </w:p>
    <w:p w:rsidR="00617840" w:rsidRPr="004E19F3" w:rsidRDefault="00617840" w:rsidP="007D1511">
      <w:pPr>
        <w:snapToGrid w:val="0"/>
        <w:spacing w:line="360" w:lineRule="atLeast"/>
        <w:ind w:firstLineChars="200" w:firstLine="300"/>
        <w:rPr>
          <w:rFonts w:ascii="宋体"/>
          <w:color w:val="000000"/>
          <w:sz w:val="15"/>
          <w:szCs w:val="15"/>
        </w:rPr>
      </w:pPr>
      <w:r w:rsidRPr="004E19F3">
        <w:rPr>
          <w:rFonts w:ascii="宋体" w:hAnsi="宋体"/>
          <w:color w:val="000000"/>
          <w:sz w:val="15"/>
          <w:szCs w:val="15"/>
        </w:rPr>
        <w:t>——</w:t>
      </w:r>
      <w:r>
        <w:rPr>
          <w:rFonts w:ascii="宋体" w:hAnsi="宋体" w:hint="eastAsia"/>
          <w:color w:val="000000"/>
          <w:sz w:val="15"/>
          <w:szCs w:val="15"/>
        </w:rPr>
        <w:t>节选自</w:t>
      </w:r>
      <w:hyperlink r:id="rId24" w:history="1">
        <w:r w:rsidRPr="004E19F3">
          <w:rPr>
            <w:rFonts w:ascii="宋体" w:hAnsi="宋体"/>
            <w:color w:val="000000"/>
            <w:sz w:val="15"/>
            <w:szCs w:val="15"/>
          </w:rPr>
          <w:t>2013</w:t>
        </w:r>
        <w:r w:rsidRPr="004E19F3">
          <w:rPr>
            <w:rFonts w:ascii="宋体" w:hAnsi="宋体" w:hint="eastAsia"/>
            <w:color w:val="000000"/>
            <w:sz w:val="15"/>
            <w:szCs w:val="15"/>
          </w:rPr>
          <w:t>年</w:t>
        </w:r>
        <w:r w:rsidRPr="004E19F3">
          <w:rPr>
            <w:rFonts w:ascii="宋体" w:hAnsi="宋体"/>
            <w:color w:val="000000"/>
            <w:sz w:val="15"/>
            <w:szCs w:val="15"/>
          </w:rPr>
          <w:t>7</w:t>
        </w:r>
        <w:r w:rsidRPr="004E19F3">
          <w:rPr>
            <w:rFonts w:ascii="宋体" w:hAnsi="宋体" w:hint="eastAsia"/>
            <w:color w:val="000000"/>
            <w:sz w:val="15"/>
            <w:szCs w:val="15"/>
          </w:rPr>
          <w:t>月</w:t>
        </w:r>
        <w:r w:rsidRPr="004E19F3">
          <w:rPr>
            <w:rFonts w:ascii="宋体" w:hAnsi="宋体"/>
            <w:color w:val="000000"/>
            <w:sz w:val="15"/>
            <w:szCs w:val="15"/>
          </w:rPr>
          <w:t>17</w:t>
        </w:r>
        <w:r w:rsidRPr="004E19F3">
          <w:rPr>
            <w:rFonts w:ascii="宋体" w:hAnsi="宋体" w:hint="eastAsia"/>
            <w:color w:val="000000"/>
            <w:sz w:val="15"/>
            <w:szCs w:val="15"/>
          </w:rPr>
          <w:t>日习近平在中国科学院考察工作时的讲话</w:t>
        </w:r>
      </w:hyperlink>
    </w:p>
    <w:p w:rsidR="00617840" w:rsidRPr="004E19F3" w:rsidRDefault="009770E7" w:rsidP="007D1511">
      <w:pPr>
        <w:snapToGrid w:val="0"/>
        <w:spacing w:line="360" w:lineRule="atLeast"/>
        <w:ind w:firstLineChars="200" w:firstLine="420"/>
        <w:outlineLvl w:val="1"/>
        <w:rPr>
          <w:rFonts w:ascii="黑体" w:eastAsia="黑体" w:hAnsi="黑体"/>
          <w:color w:val="000000"/>
          <w:szCs w:val="21"/>
        </w:rPr>
      </w:pPr>
      <w:bookmarkStart w:id="71" w:name="_Toc469130391"/>
      <w:r>
        <w:rPr>
          <w:rFonts w:ascii="黑体" w:eastAsia="黑体" w:hAnsi="黑体" w:hint="eastAsia"/>
          <w:color w:val="000000"/>
          <w:szCs w:val="21"/>
        </w:rPr>
        <w:t>26</w:t>
      </w:r>
      <w:r w:rsidR="00617840" w:rsidRPr="002E4931">
        <w:rPr>
          <w:rFonts w:ascii="黑体" w:eastAsia="黑体" w:hAnsi="黑体" w:hint="eastAsia"/>
          <w:color w:val="000000"/>
          <w:szCs w:val="21"/>
        </w:rPr>
        <w:t>．</w:t>
      </w:r>
      <w:r w:rsidR="00A11A10">
        <w:rPr>
          <w:rFonts w:ascii="黑体" w:eastAsia="黑体" w:hAnsi="黑体" w:hint="eastAsia"/>
          <w:color w:val="000000"/>
          <w:szCs w:val="21"/>
        </w:rPr>
        <w:t>如何</w:t>
      </w:r>
      <w:r w:rsidR="00617840" w:rsidRPr="004E19F3">
        <w:rPr>
          <w:rFonts w:ascii="黑体" w:eastAsia="黑体" w:hAnsi="黑体" w:hint="eastAsia"/>
          <w:color w:val="000000"/>
          <w:szCs w:val="21"/>
        </w:rPr>
        <w:t>抓好“创新驱动发展战略”的顶层设计和任务落实？</w:t>
      </w:r>
      <w:bookmarkEnd w:id="71"/>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创新驱动是形势所迫。我国经济总量已跃居世界第二位，社会生产力、综合国力、科技实力迈上了一个新的大台阶。同时，我国发展中不平衡、不协调、不可持续问题依然突出，人口、资源、环境压力越来越大。我国现代化涉及十几亿人，走全靠要素驱动的老路难以为继。物质资源必然越用越少，而科技和人才却会越用越多，因此我们必须及早转入创新驱动发展轨道，把科技创新潜力更好释放出来。</w:t>
      </w:r>
    </w:p>
    <w:p w:rsidR="00617840" w:rsidRDefault="00617840" w:rsidP="007D1511">
      <w:pPr>
        <w:snapToGrid w:val="0"/>
        <w:spacing w:line="360" w:lineRule="atLeast"/>
        <w:ind w:firstLineChars="200" w:firstLine="420"/>
        <w:jc w:val="left"/>
        <w:rPr>
          <w:rFonts w:ascii="宋体"/>
          <w:color w:val="000000"/>
          <w:szCs w:val="21"/>
        </w:rPr>
      </w:pPr>
      <w:r w:rsidRPr="00411DEF">
        <w:rPr>
          <w:rFonts w:ascii="宋体" w:hAnsi="宋体" w:hint="eastAsia"/>
          <w:color w:val="000000"/>
          <w:szCs w:val="21"/>
        </w:rPr>
        <w:lastRenderedPageBreak/>
        <w:t>实施创新驱动发展战略，不能</w:t>
      </w:r>
      <w:r w:rsidRPr="00411DEF">
        <w:rPr>
          <w:rFonts w:ascii="宋体" w:hint="eastAsia"/>
          <w:color w:val="000000"/>
          <w:szCs w:val="21"/>
        </w:rPr>
        <w:t>“</w:t>
      </w:r>
      <w:r w:rsidRPr="00411DEF">
        <w:rPr>
          <w:rFonts w:ascii="宋体" w:hAnsi="宋体" w:hint="eastAsia"/>
          <w:color w:val="000000"/>
          <w:szCs w:val="21"/>
        </w:rPr>
        <w:t>脚踩西瓜皮，滑到哪儿算哪儿</w:t>
      </w:r>
      <w:r w:rsidRPr="00411DEF">
        <w:rPr>
          <w:rFonts w:ascii="宋体" w:hint="eastAsia"/>
          <w:color w:val="000000"/>
          <w:szCs w:val="21"/>
        </w:rPr>
        <w:t>”</w:t>
      </w:r>
      <w:r w:rsidRPr="00411DEF">
        <w:rPr>
          <w:rFonts w:ascii="宋体" w:hAnsi="宋体" w:hint="eastAsia"/>
          <w:color w:val="000000"/>
          <w:szCs w:val="21"/>
        </w:rPr>
        <w:t>，要抓好顶层设计和任务落实。顶层设计要有世界眼光，找准世界科技发展趋势，找准我国科技发展现状和应走的路径，把发展需要和现实能力、长远目标和近期工作统筹起来考虑，有所为有所不为，提出切合实际的发展方向、目标、工作重点。科技部要协调有关部门做好这项工作，动员科技界、产业界和社会各方面广泛参与。</w:t>
      </w:r>
    </w:p>
    <w:p w:rsidR="00617840" w:rsidRPr="00411DEF" w:rsidRDefault="00617840" w:rsidP="007D1511">
      <w:pPr>
        <w:snapToGrid w:val="0"/>
        <w:spacing w:line="340" w:lineRule="atLeast"/>
        <w:ind w:firstLineChars="200" w:firstLine="300"/>
        <w:jc w:val="left"/>
        <w:rPr>
          <w:rFonts w:ascii="宋体"/>
          <w:color w:val="000000"/>
          <w:sz w:val="15"/>
          <w:szCs w:val="15"/>
        </w:rPr>
      </w:pPr>
      <w:r w:rsidRPr="00411DEF">
        <w:rPr>
          <w:rFonts w:ascii="宋体" w:hAnsi="宋体"/>
          <w:color w:val="000000"/>
          <w:sz w:val="15"/>
          <w:szCs w:val="15"/>
        </w:rPr>
        <w:t>——</w:t>
      </w:r>
      <w:r>
        <w:rPr>
          <w:rFonts w:ascii="宋体" w:hAnsi="宋体" w:hint="eastAsia"/>
          <w:color w:val="000000"/>
          <w:sz w:val="15"/>
          <w:szCs w:val="15"/>
        </w:rPr>
        <w:t>节选自</w:t>
      </w:r>
      <w:hyperlink r:id="rId25" w:history="1">
        <w:r w:rsidRPr="00411DEF">
          <w:rPr>
            <w:rFonts w:ascii="宋体" w:hAnsi="宋体"/>
            <w:color w:val="000000"/>
            <w:sz w:val="15"/>
            <w:szCs w:val="15"/>
          </w:rPr>
          <w:t>2013</w:t>
        </w:r>
        <w:r w:rsidRPr="00411DEF">
          <w:rPr>
            <w:rFonts w:ascii="宋体" w:hAnsi="宋体" w:hint="eastAsia"/>
            <w:color w:val="000000"/>
            <w:sz w:val="15"/>
            <w:szCs w:val="15"/>
          </w:rPr>
          <w:t>年</w:t>
        </w:r>
        <w:r w:rsidRPr="00411DEF">
          <w:rPr>
            <w:rFonts w:ascii="宋体" w:hAnsi="宋体"/>
            <w:color w:val="000000"/>
            <w:sz w:val="15"/>
            <w:szCs w:val="15"/>
          </w:rPr>
          <w:t>9</w:t>
        </w:r>
        <w:r w:rsidRPr="00411DEF">
          <w:rPr>
            <w:rFonts w:ascii="宋体" w:hAnsi="宋体" w:hint="eastAsia"/>
            <w:color w:val="000000"/>
            <w:sz w:val="15"/>
            <w:szCs w:val="15"/>
          </w:rPr>
          <w:t>月</w:t>
        </w:r>
        <w:r w:rsidRPr="00411DEF">
          <w:rPr>
            <w:rFonts w:ascii="宋体" w:hAnsi="宋体"/>
            <w:color w:val="000000"/>
            <w:sz w:val="15"/>
            <w:szCs w:val="15"/>
          </w:rPr>
          <w:t>30</w:t>
        </w:r>
        <w:r>
          <w:rPr>
            <w:rFonts w:ascii="宋体" w:hAnsi="宋体" w:hint="eastAsia"/>
            <w:color w:val="000000"/>
            <w:sz w:val="15"/>
            <w:szCs w:val="15"/>
          </w:rPr>
          <w:t>日习近平在十八届中央政治局第九次集体学习时的讲话</w:t>
        </w:r>
      </w:hyperlink>
    </w:p>
    <w:p w:rsidR="00617840" w:rsidRPr="004E19F3" w:rsidRDefault="009770E7" w:rsidP="007D1511">
      <w:pPr>
        <w:snapToGrid w:val="0"/>
        <w:spacing w:line="340" w:lineRule="atLeast"/>
        <w:ind w:firstLineChars="200" w:firstLine="420"/>
        <w:outlineLvl w:val="1"/>
        <w:rPr>
          <w:rFonts w:ascii="黑体" w:eastAsia="黑体" w:hAnsi="黑体"/>
          <w:color w:val="000000"/>
          <w:szCs w:val="21"/>
        </w:rPr>
      </w:pPr>
      <w:bookmarkStart w:id="72" w:name="_Toc469130392"/>
      <w:r>
        <w:rPr>
          <w:rFonts w:ascii="黑体" w:eastAsia="黑体" w:hAnsi="黑体" w:hint="eastAsia"/>
          <w:color w:val="000000"/>
          <w:szCs w:val="21"/>
        </w:rPr>
        <w:t>27</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如何提高国防科技自主创新能力？</w:t>
      </w:r>
      <w:bookmarkEnd w:id="72"/>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当前，新一轮科技革命和产业变革正在孕育兴起，世界新军事革命加速发展。我们要审时度势，抢抓机遇、夺占先机。要牵住</w:t>
      </w:r>
      <w:r w:rsidRPr="00411DEF">
        <w:rPr>
          <w:rFonts w:ascii="宋体" w:hint="eastAsia"/>
          <w:color w:val="000000"/>
          <w:szCs w:val="21"/>
        </w:rPr>
        <w:t>“</w:t>
      </w:r>
      <w:r w:rsidRPr="00411DEF">
        <w:rPr>
          <w:rFonts w:ascii="宋体" w:hAnsi="宋体" w:hint="eastAsia"/>
          <w:color w:val="000000"/>
          <w:szCs w:val="21"/>
        </w:rPr>
        <w:t>牛鼻子</w:t>
      </w:r>
      <w:r w:rsidRPr="00411DEF">
        <w:rPr>
          <w:rFonts w:ascii="宋体" w:hint="eastAsia"/>
          <w:color w:val="000000"/>
          <w:szCs w:val="21"/>
        </w:rPr>
        <w:t>”</w:t>
      </w:r>
      <w:r w:rsidRPr="00411DEF">
        <w:rPr>
          <w:rFonts w:ascii="宋体" w:hAnsi="宋体" w:hint="eastAsia"/>
          <w:color w:val="000000"/>
          <w:szCs w:val="21"/>
        </w:rPr>
        <w:t>，把国防科技和武器装备建设的薄弱环节作为推进自主创新的主攻方向，选准突破口，加强预先研究和探索，努力在前瞻性、战略性领域占有一席之地。</w:t>
      </w:r>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实践告诉我们，真正的核心关键技术是花钱买不来的，靠进口武器装备是靠不住的，走引进仿制</w:t>
      </w:r>
      <w:r w:rsidRPr="00411DEF">
        <w:rPr>
          <w:rFonts w:ascii="宋体" w:hAnsi="宋体" w:hint="eastAsia"/>
          <w:color w:val="000000"/>
          <w:szCs w:val="21"/>
        </w:rPr>
        <w:lastRenderedPageBreak/>
        <w:t>的路子是走不远的。我们要在激烈的国际军事竞争中掌握主动，就必须大力推进科技进步和创新，大幅提高国防科技自主创新能力。</w:t>
      </w:r>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随着科学技术不断发展，多学科专业交叉群集、多领域技术融合集成的特征日益凸显，靠单打独斗很难有大的作为，必须紧紧依靠团队力量集智攻关。要加强自主创新团队建设，搞好科研力量和资源整合，健全同高校、科研院所、企业、政府的协同创新机制，最大限度发挥各方面优势，形成推进科技创新整体合力。</w:t>
      </w:r>
    </w:p>
    <w:p w:rsidR="00617840" w:rsidRDefault="00617840" w:rsidP="007D1511">
      <w:pPr>
        <w:snapToGrid w:val="0"/>
        <w:spacing w:line="360" w:lineRule="atLeast"/>
        <w:ind w:firstLineChars="200" w:firstLine="300"/>
        <w:rPr>
          <w:rFonts w:ascii="宋体"/>
          <w:sz w:val="15"/>
          <w:szCs w:val="15"/>
        </w:rPr>
      </w:pPr>
      <w:r w:rsidRPr="004E19F3">
        <w:rPr>
          <w:rFonts w:ascii="宋体" w:hAnsi="宋体"/>
          <w:color w:val="000000"/>
          <w:sz w:val="15"/>
          <w:szCs w:val="15"/>
        </w:rPr>
        <w:t>——</w:t>
      </w:r>
      <w:r>
        <w:rPr>
          <w:rFonts w:ascii="宋体" w:hAnsi="宋体" w:hint="eastAsia"/>
          <w:color w:val="000000"/>
          <w:sz w:val="15"/>
          <w:szCs w:val="15"/>
        </w:rPr>
        <w:t>节选自</w:t>
      </w:r>
      <w:r w:rsidRPr="00EB646B">
        <w:rPr>
          <w:rFonts w:ascii="宋体" w:hAnsi="宋体"/>
          <w:sz w:val="15"/>
          <w:szCs w:val="15"/>
        </w:rPr>
        <w:t>2013</w:t>
      </w:r>
      <w:r w:rsidRPr="00EB646B">
        <w:rPr>
          <w:rFonts w:ascii="宋体" w:hAnsi="宋体" w:hint="eastAsia"/>
          <w:sz w:val="15"/>
          <w:szCs w:val="15"/>
        </w:rPr>
        <w:t>年</w:t>
      </w:r>
      <w:r w:rsidRPr="00EB646B">
        <w:rPr>
          <w:rFonts w:ascii="宋体" w:hAnsi="宋体"/>
          <w:sz w:val="15"/>
          <w:szCs w:val="15"/>
        </w:rPr>
        <w:t>11</w:t>
      </w:r>
      <w:r w:rsidRPr="00EB646B">
        <w:rPr>
          <w:rFonts w:ascii="宋体" w:hAnsi="宋体" w:hint="eastAsia"/>
          <w:sz w:val="15"/>
          <w:szCs w:val="15"/>
        </w:rPr>
        <w:t>月</w:t>
      </w:r>
      <w:r w:rsidRPr="00EB646B">
        <w:rPr>
          <w:rFonts w:ascii="宋体" w:hAnsi="宋体"/>
          <w:sz w:val="15"/>
          <w:szCs w:val="15"/>
        </w:rPr>
        <w:t>5</w:t>
      </w:r>
      <w:r w:rsidRPr="00EB646B">
        <w:rPr>
          <w:rFonts w:ascii="宋体" w:hAnsi="宋体" w:hint="eastAsia"/>
          <w:sz w:val="15"/>
          <w:szCs w:val="15"/>
        </w:rPr>
        <w:t>日习近平在视察国防科学技术大学时的讲话</w:t>
      </w:r>
    </w:p>
    <w:p w:rsidR="00617840" w:rsidRPr="004E19F3" w:rsidRDefault="009770E7" w:rsidP="007D1511">
      <w:pPr>
        <w:snapToGrid w:val="0"/>
        <w:spacing w:line="360" w:lineRule="atLeast"/>
        <w:ind w:firstLineChars="200" w:firstLine="420"/>
        <w:outlineLvl w:val="1"/>
        <w:rPr>
          <w:rFonts w:ascii="黑体" w:eastAsia="黑体" w:hAnsi="黑体"/>
          <w:color w:val="000000"/>
          <w:szCs w:val="21"/>
        </w:rPr>
      </w:pPr>
      <w:bookmarkStart w:id="73" w:name="_Toc469130393"/>
      <w:r>
        <w:rPr>
          <w:rFonts w:ascii="黑体" w:eastAsia="黑体" w:hAnsi="黑体" w:hint="eastAsia"/>
          <w:color w:val="000000"/>
          <w:szCs w:val="21"/>
        </w:rPr>
        <w:t>28</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如何打造创新发展战略高地？</w:t>
      </w:r>
      <w:bookmarkEnd w:id="73"/>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要积极开展重大科技项目研发合作，支持企业同高等院校、科研院所跨区域共建一批产学研创新实体，共同打造创新发展战略高地。</w:t>
      </w:r>
    </w:p>
    <w:p w:rsidR="00617840" w:rsidRPr="000262C3" w:rsidRDefault="00617840" w:rsidP="000262C3">
      <w:pPr>
        <w:snapToGrid w:val="0"/>
        <w:spacing w:line="340" w:lineRule="atLeast"/>
        <w:ind w:firstLineChars="200" w:firstLine="316"/>
        <w:rPr>
          <w:rFonts w:ascii="宋体" w:hAnsi="宋体"/>
          <w:color w:val="000000"/>
          <w:spacing w:val="4"/>
          <w:sz w:val="15"/>
          <w:szCs w:val="15"/>
        </w:rPr>
      </w:pPr>
      <w:r w:rsidRPr="000262C3">
        <w:rPr>
          <w:rFonts w:ascii="宋体" w:hAnsi="宋体"/>
          <w:color w:val="000000"/>
          <w:spacing w:val="4"/>
          <w:sz w:val="15"/>
          <w:szCs w:val="15"/>
        </w:rPr>
        <w:t>——</w:t>
      </w:r>
      <w:r w:rsidRPr="000262C3">
        <w:rPr>
          <w:rFonts w:ascii="宋体" w:hAnsi="宋体" w:hint="eastAsia"/>
          <w:color w:val="000000"/>
          <w:spacing w:val="4"/>
          <w:sz w:val="15"/>
          <w:szCs w:val="15"/>
        </w:rPr>
        <w:t>节选自</w:t>
      </w:r>
      <w:hyperlink r:id="rId26" w:history="1">
        <w:r w:rsidRPr="000262C3">
          <w:rPr>
            <w:rFonts w:ascii="宋体" w:hAnsi="宋体"/>
            <w:color w:val="000000"/>
            <w:spacing w:val="4"/>
            <w:sz w:val="15"/>
            <w:szCs w:val="15"/>
          </w:rPr>
          <w:t>2013</w:t>
        </w:r>
        <w:r w:rsidRPr="000262C3">
          <w:rPr>
            <w:rFonts w:ascii="宋体" w:hAnsi="宋体" w:hint="eastAsia"/>
            <w:color w:val="000000"/>
            <w:spacing w:val="4"/>
            <w:sz w:val="15"/>
            <w:szCs w:val="15"/>
          </w:rPr>
          <w:t>年</w:t>
        </w:r>
        <w:r w:rsidRPr="000262C3">
          <w:rPr>
            <w:rFonts w:ascii="宋体" w:hAnsi="宋体"/>
            <w:color w:val="000000"/>
            <w:spacing w:val="4"/>
            <w:sz w:val="15"/>
            <w:szCs w:val="15"/>
          </w:rPr>
          <w:t>12</w:t>
        </w:r>
        <w:r w:rsidRPr="000262C3">
          <w:rPr>
            <w:rFonts w:ascii="宋体" w:hAnsi="宋体" w:hint="eastAsia"/>
            <w:color w:val="000000"/>
            <w:spacing w:val="4"/>
            <w:sz w:val="15"/>
            <w:szCs w:val="15"/>
          </w:rPr>
          <w:t>月</w:t>
        </w:r>
        <w:r w:rsidRPr="000262C3">
          <w:rPr>
            <w:rFonts w:ascii="宋体" w:hAnsi="宋体"/>
            <w:color w:val="000000"/>
            <w:spacing w:val="4"/>
            <w:sz w:val="15"/>
            <w:szCs w:val="15"/>
          </w:rPr>
          <w:t>10</w:t>
        </w:r>
        <w:r w:rsidRPr="000262C3">
          <w:rPr>
            <w:rFonts w:ascii="宋体" w:hAnsi="宋体" w:hint="eastAsia"/>
            <w:color w:val="000000"/>
            <w:spacing w:val="4"/>
            <w:sz w:val="15"/>
            <w:szCs w:val="15"/>
          </w:rPr>
          <w:t>日习近平在中央经济工作会议上的讲话</w:t>
        </w:r>
      </w:hyperlink>
    </w:p>
    <w:p w:rsidR="00617840" w:rsidRPr="004E19F3" w:rsidRDefault="007D1511" w:rsidP="007D1511">
      <w:pPr>
        <w:snapToGrid w:val="0"/>
        <w:spacing w:line="340" w:lineRule="atLeast"/>
        <w:ind w:firstLineChars="200" w:firstLine="420"/>
        <w:outlineLvl w:val="1"/>
        <w:rPr>
          <w:rFonts w:ascii="黑体" w:eastAsia="黑体" w:hAnsi="黑体"/>
          <w:color w:val="000000"/>
          <w:szCs w:val="21"/>
        </w:rPr>
      </w:pPr>
      <w:r>
        <w:rPr>
          <w:rFonts w:ascii="黑体" w:eastAsia="黑体" w:hAnsi="黑体"/>
          <w:color w:val="000000"/>
          <w:szCs w:val="21"/>
        </w:rPr>
        <w:br w:type="page"/>
      </w:r>
      <w:bookmarkStart w:id="74" w:name="_Toc469130394"/>
      <w:r w:rsidR="009770E7">
        <w:rPr>
          <w:rFonts w:ascii="黑体" w:eastAsia="黑体" w:hAnsi="黑体" w:hint="eastAsia"/>
          <w:color w:val="000000"/>
          <w:szCs w:val="21"/>
        </w:rPr>
        <w:lastRenderedPageBreak/>
        <w:t>29</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在打造创新发展战略高地时</w:t>
      </w:r>
      <w:r w:rsidR="001610E7">
        <w:rPr>
          <w:rFonts w:ascii="黑体" w:eastAsia="黑体" w:hAnsi="黑体" w:hint="eastAsia"/>
          <w:color w:val="000000"/>
          <w:szCs w:val="21"/>
        </w:rPr>
        <w:t>，</w:t>
      </w:r>
      <w:r w:rsidR="00BD5E67">
        <w:rPr>
          <w:rFonts w:ascii="黑体" w:eastAsia="黑体" w:hAnsi="黑体" w:hint="eastAsia"/>
          <w:color w:val="000000"/>
          <w:szCs w:val="21"/>
        </w:rPr>
        <w:t>政府要发挥什么</w:t>
      </w:r>
      <w:r w:rsidR="00617840" w:rsidRPr="004E19F3">
        <w:rPr>
          <w:rFonts w:ascii="黑体" w:eastAsia="黑体" w:hAnsi="黑体" w:hint="eastAsia"/>
          <w:color w:val="000000"/>
          <w:szCs w:val="21"/>
        </w:rPr>
        <w:t>作用？</w:t>
      </w:r>
      <w:bookmarkEnd w:id="74"/>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政府要集中力量抓好少数战略性、全局性、前瞻性的重大创新项目。政府要做好加强知识产权保护、完善促进企业创新的税收政策等工作。要强化激励，用好人才，使发明者、创新者能够合理分享创新收益。要加快建立主要由市场评价技术创新成果的机制，打破阻碍技术成果转化的瓶颈，使创新成果加快转化为现实生产力。</w:t>
      </w:r>
    </w:p>
    <w:p w:rsidR="00617840" w:rsidRPr="000262C3" w:rsidRDefault="00617840" w:rsidP="000262C3">
      <w:pPr>
        <w:snapToGrid w:val="0"/>
        <w:spacing w:line="340" w:lineRule="atLeast"/>
        <w:ind w:firstLineChars="200" w:firstLine="316"/>
        <w:rPr>
          <w:rFonts w:ascii="宋体" w:hAnsi="宋体"/>
          <w:color w:val="000000"/>
          <w:spacing w:val="4"/>
          <w:sz w:val="15"/>
          <w:szCs w:val="15"/>
        </w:rPr>
      </w:pPr>
      <w:r w:rsidRPr="000262C3">
        <w:rPr>
          <w:rFonts w:ascii="宋体" w:hAnsi="宋体"/>
          <w:color w:val="000000"/>
          <w:spacing w:val="4"/>
          <w:sz w:val="15"/>
          <w:szCs w:val="15"/>
        </w:rPr>
        <w:t>——</w:t>
      </w:r>
      <w:r w:rsidRPr="000262C3">
        <w:rPr>
          <w:rFonts w:ascii="宋体" w:hAnsi="宋体" w:hint="eastAsia"/>
          <w:color w:val="000000"/>
          <w:spacing w:val="4"/>
          <w:sz w:val="15"/>
          <w:szCs w:val="15"/>
        </w:rPr>
        <w:t>节选自</w:t>
      </w:r>
      <w:hyperlink r:id="rId27" w:history="1">
        <w:r w:rsidRPr="000262C3">
          <w:rPr>
            <w:rFonts w:ascii="宋体" w:hAnsi="宋体"/>
            <w:color w:val="000000"/>
            <w:spacing w:val="4"/>
            <w:sz w:val="15"/>
            <w:szCs w:val="15"/>
          </w:rPr>
          <w:t>2013</w:t>
        </w:r>
        <w:r w:rsidRPr="000262C3">
          <w:rPr>
            <w:rFonts w:ascii="宋体" w:hAnsi="宋体" w:hint="eastAsia"/>
            <w:color w:val="000000"/>
            <w:spacing w:val="4"/>
            <w:sz w:val="15"/>
            <w:szCs w:val="15"/>
          </w:rPr>
          <w:t>年</w:t>
        </w:r>
        <w:r w:rsidRPr="000262C3">
          <w:rPr>
            <w:rFonts w:ascii="宋体" w:hAnsi="宋体"/>
            <w:color w:val="000000"/>
            <w:spacing w:val="4"/>
            <w:sz w:val="15"/>
            <w:szCs w:val="15"/>
          </w:rPr>
          <w:t>12</w:t>
        </w:r>
        <w:r w:rsidRPr="000262C3">
          <w:rPr>
            <w:rFonts w:ascii="宋体" w:hAnsi="宋体" w:hint="eastAsia"/>
            <w:color w:val="000000"/>
            <w:spacing w:val="4"/>
            <w:sz w:val="15"/>
            <w:szCs w:val="15"/>
          </w:rPr>
          <w:t>月</w:t>
        </w:r>
        <w:r w:rsidRPr="000262C3">
          <w:rPr>
            <w:rFonts w:ascii="宋体" w:hAnsi="宋体"/>
            <w:color w:val="000000"/>
            <w:spacing w:val="4"/>
            <w:sz w:val="15"/>
            <w:szCs w:val="15"/>
          </w:rPr>
          <w:t>10</w:t>
        </w:r>
        <w:r w:rsidRPr="000262C3">
          <w:rPr>
            <w:rFonts w:ascii="宋体" w:hAnsi="宋体" w:hint="eastAsia"/>
            <w:color w:val="000000"/>
            <w:spacing w:val="4"/>
            <w:sz w:val="15"/>
            <w:szCs w:val="15"/>
          </w:rPr>
          <w:t>日习近平在中央经济工作会议上的讲话</w:t>
        </w:r>
      </w:hyperlink>
    </w:p>
    <w:p w:rsidR="00617840" w:rsidRPr="004E19F3" w:rsidRDefault="009770E7" w:rsidP="007D1511">
      <w:pPr>
        <w:snapToGrid w:val="0"/>
        <w:spacing w:line="340" w:lineRule="atLeast"/>
        <w:ind w:firstLineChars="200" w:firstLine="420"/>
        <w:outlineLvl w:val="1"/>
        <w:rPr>
          <w:rFonts w:ascii="黑体" w:eastAsia="黑体" w:hAnsi="黑体"/>
          <w:color w:val="000000"/>
          <w:szCs w:val="21"/>
        </w:rPr>
      </w:pPr>
      <w:bookmarkStart w:id="75" w:name="_Toc469130395"/>
      <w:r>
        <w:rPr>
          <w:rFonts w:ascii="黑体" w:eastAsia="黑体" w:hAnsi="黑体" w:hint="eastAsia"/>
          <w:color w:val="000000"/>
          <w:szCs w:val="21"/>
        </w:rPr>
        <w:t>30</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科技创新的三个基本问题是什么？</w:t>
      </w:r>
      <w:bookmarkEnd w:id="75"/>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要加大科技惠及民生力度，推动科技创新同民生紧密结合。要探索建立高效协同的创新体系，加快科技体制改革步伐，解决好</w:t>
      </w:r>
      <w:r w:rsidRPr="00411DEF">
        <w:rPr>
          <w:rFonts w:ascii="宋体" w:hint="eastAsia"/>
          <w:color w:val="000000"/>
          <w:szCs w:val="21"/>
        </w:rPr>
        <w:t>“</w:t>
      </w:r>
      <w:r w:rsidRPr="00411DEF">
        <w:rPr>
          <w:rFonts w:ascii="宋体" w:hAnsi="宋体" w:hint="eastAsia"/>
          <w:color w:val="000000"/>
          <w:szCs w:val="21"/>
        </w:rPr>
        <w:t>由谁来创新</w:t>
      </w:r>
      <w:r w:rsidRPr="00411DEF">
        <w:rPr>
          <w:rFonts w:ascii="宋体" w:hint="eastAsia"/>
          <w:color w:val="000000"/>
          <w:szCs w:val="21"/>
        </w:rPr>
        <w:t>”</w:t>
      </w:r>
      <w:r w:rsidRPr="00411DEF">
        <w:rPr>
          <w:rFonts w:ascii="宋体" w:hAnsi="宋体" w:hint="eastAsia"/>
          <w:color w:val="000000"/>
          <w:szCs w:val="21"/>
        </w:rPr>
        <w:t>、</w:t>
      </w:r>
      <w:r w:rsidRPr="00411DEF">
        <w:rPr>
          <w:rFonts w:ascii="宋体" w:hint="eastAsia"/>
          <w:color w:val="000000"/>
          <w:szCs w:val="21"/>
        </w:rPr>
        <w:t>“</w:t>
      </w:r>
      <w:r w:rsidRPr="00411DEF">
        <w:rPr>
          <w:rFonts w:ascii="宋体" w:hAnsi="宋体" w:hint="eastAsia"/>
          <w:color w:val="000000"/>
          <w:szCs w:val="21"/>
        </w:rPr>
        <w:t>动力哪里来</w:t>
      </w:r>
      <w:r w:rsidRPr="00411DEF">
        <w:rPr>
          <w:rFonts w:ascii="宋体" w:hint="eastAsia"/>
          <w:color w:val="000000"/>
          <w:szCs w:val="21"/>
        </w:rPr>
        <w:t>”</w:t>
      </w:r>
      <w:r w:rsidRPr="00411DEF">
        <w:rPr>
          <w:rFonts w:ascii="宋体" w:hAnsi="宋体" w:hint="eastAsia"/>
          <w:color w:val="000000"/>
          <w:szCs w:val="21"/>
        </w:rPr>
        <w:t>、</w:t>
      </w:r>
      <w:r w:rsidRPr="00411DEF">
        <w:rPr>
          <w:rFonts w:ascii="宋体" w:hint="eastAsia"/>
          <w:color w:val="000000"/>
          <w:szCs w:val="21"/>
        </w:rPr>
        <w:t>“</w:t>
      </w:r>
      <w:r w:rsidRPr="00411DEF">
        <w:rPr>
          <w:rFonts w:ascii="宋体" w:hAnsi="宋体" w:hint="eastAsia"/>
          <w:color w:val="000000"/>
          <w:szCs w:val="21"/>
        </w:rPr>
        <w:t>成果如何用</w:t>
      </w:r>
      <w:r w:rsidRPr="00411DEF">
        <w:rPr>
          <w:rFonts w:ascii="宋体" w:hint="eastAsia"/>
          <w:color w:val="000000"/>
          <w:szCs w:val="21"/>
        </w:rPr>
        <w:t>”</w:t>
      </w:r>
      <w:r w:rsidRPr="00411DEF">
        <w:rPr>
          <w:rFonts w:ascii="宋体" w:hAnsi="宋体" w:hint="eastAsia"/>
          <w:color w:val="000000"/>
          <w:szCs w:val="21"/>
        </w:rPr>
        <w:t>的三个基本问题，培育产学研结合、上中下游衔接、大中小企业协同的良好创新格局。</w:t>
      </w:r>
    </w:p>
    <w:p w:rsidR="00617840" w:rsidRPr="004E19F3" w:rsidRDefault="00617840" w:rsidP="007D1511">
      <w:pPr>
        <w:snapToGrid w:val="0"/>
        <w:spacing w:line="340" w:lineRule="atLeast"/>
        <w:ind w:firstLineChars="200" w:firstLine="300"/>
        <w:rPr>
          <w:rFonts w:ascii="宋体"/>
          <w:color w:val="000000"/>
          <w:sz w:val="15"/>
          <w:szCs w:val="15"/>
        </w:rPr>
      </w:pPr>
      <w:r w:rsidRPr="004E19F3">
        <w:rPr>
          <w:rFonts w:ascii="宋体" w:hAnsi="宋体"/>
          <w:color w:val="000000"/>
          <w:sz w:val="15"/>
          <w:szCs w:val="15"/>
        </w:rPr>
        <w:t>——</w:t>
      </w:r>
      <w:r>
        <w:rPr>
          <w:rFonts w:ascii="宋体" w:hAnsi="宋体" w:hint="eastAsia"/>
          <w:color w:val="000000"/>
          <w:sz w:val="15"/>
          <w:szCs w:val="15"/>
        </w:rPr>
        <w:t>节选自</w:t>
      </w:r>
      <w:hyperlink r:id="rId28" w:history="1">
        <w:r w:rsidRPr="004E19F3">
          <w:rPr>
            <w:rFonts w:ascii="宋体" w:hAnsi="宋体"/>
            <w:color w:val="000000"/>
            <w:sz w:val="15"/>
            <w:szCs w:val="15"/>
          </w:rPr>
          <w:t>2014</w:t>
        </w:r>
        <w:r w:rsidRPr="004E19F3">
          <w:rPr>
            <w:rFonts w:ascii="宋体" w:hAnsi="宋体" w:hint="eastAsia"/>
            <w:color w:val="000000"/>
            <w:sz w:val="15"/>
            <w:szCs w:val="15"/>
          </w:rPr>
          <w:t>年</w:t>
        </w:r>
        <w:r w:rsidRPr="004E19F3">
          <w:rPr>
            <w:rFonts w:ascii="宋体" w:hAnsi="宋体"/>
            <w:color w:val="000000"/>
            <w:sz w:val="15"/>
            <w:szCs w:val="15"/>
          </w:rPr>
          <w:t>5</w:t>
        </w:r>
        <w:r w:rsidRPr="004E19F3">
          <w:rPr>
            <w:rFonts w:ascii="宋体" w:hAnsi="宋体" w:hint="eastAsia"/>
            <w:color w:val="000000"/>
            <w:sz w:val="15"/>
            <w:szCs w:val="15"/>
          </w:rPr>
          <w:t>月</w:t>
        </w:r>
        <w:r w:rsidRPr="004E19F3">
          <w:rPr>
            <w:rFonts w:ascii="宋体" w:hAnsi="宋体"/>
            <w:color w:val="000000"/>
            <w:sz w:val="15"/>
            <w:szCs w:val="15"/>
          </w:rPr>
          <w:t>23</w:t>
        </w:r>
        <w:r w:rsidRPr="004E19F3">
          <w:rPr>
            <w:rFonts w:ascii="宋体" w:hAnsi="宋体" w:hint="eastAsia"/>
            <w:color w:val="000000"/>
            <w:sz w:val="15"/>
            <w:szCs w:val="15"/>
          </w:rPr>
          <w:t>日、</w:t>
        </w:r>
        <w:r w:rsidRPr="004E19F3">
          <w:rPr>
            <w:rFonts w:ascii="宋体" w:hAnsi="宋体"/>
            <w:color w:val="000000"/>
            <w:sz w:val="15"/>
            <w:szCs w:val="15"/>
          </w:rPr>
          <w:t>24</w:t>
        </w:r>
        <w:r w:rsidRPr="004E19F3">
          <w:rPr>
            <w:rFonts w:ascii="宋体" w:hAnsi="宋体" w:hint="eastAsia"/>
            <w:color w:val="000000"/>
            <w:sz w:val="15"/>
            <w:szCs w:val="15"/>
          </w:rPr>
          <w:t>日习近平在上海考察时的讲话</w:t>
        </w:r>
      </w:hyperlink>
    </w:p>
    <w:p w:rsidR="00617840" w:rsidRPr="004E19F3" w:rsidRDefault="009770E7" w:rsidP="007D1511">
      <w:pPr>
        <w:snapToGrid w:val="0"/>
        <w:spacing w:line="350" w:lineRule="atLeast"/>
        <w:ind w:firstLineChars="200" w:firstLine="420"/>
        <w:outlineLvl w:val="1"/>
        <w:rPr>
          <w:rFonts w:ascii="黑体" w:eastAsia="黑体" w:hAnsi="黑体"/>
          <w:color w:val="000000"/>
          <w:szCs w:val="21"/>
        </w:rPr>
      </w:pPr>
      <w:bookmarkStart w:id="76" w:name="_Toc469130396"/>
      <w:r>
        <w:rPr>
          <w:rFonts w:ascii="黑体" w:eastAsia="黑体" w:hAnsi="黑体" w:hint="eastAsia"/>
          <w:color w:val="000000"/>
          <w:szCs w:val="21"/>
        </w:rPr>
        <w:lastRenderedPageBreak/>
        <w:t>31</w:t>
      </w:r>
      <w:r w:rsidR="00617840" w:rsidRPr="002E4931">
        <w:rPr>
          <w:rFonts w:ascii="黑体" w:eastAsia="黑体" w:hAnsi="黑体" w:hint="eastAsia"/>
          <w:color w:val="000000"/>
          <w:szCs w:val="21"/>
        </w:rPr>
        <w:t>．</w:t>
      </w:r>
      <w:r w:rsidR="00452B32">
        <w:rPr>
          <w:rFonts w:ascii="黑体" w:eastAsia="黑体" w:hAnsi="黑体" w:hint="eastAsia"/>
          <w:color w:val="000000"/>
          <w:szCs w:val="21"/>
        </w:rPr>
        <w:t>为什么</w:t>
      </w:r>
      <w:r w:rsidR="00452B32">
        <w:rPr>
          <w:rFonts w:ascii="黑体" w:eastAsia="黑体" w:hAnsi="黑体"/>
          <w:color w:val="000000"/>
          <w:szCs w:val="21"/>
        </w:rPr>
        <w:t>把</w:t>
      </w:r>
      <w:r w:rsidR="00617840" w:rsidRPr="004E19F3">
        <w:rPr>
          <w:rFonts w:ascii="黑体" w:eastAsia="黑体" w:hAnsi="黑体" w:hint="eastAsia"/>
          <w:color w:val="000000"/>
          <w:szCs w:val="21"/>
        </w:rPr>
        <w:t>创新驱动发展战略</w:t>
      </w:r>
      <w:r w:rsidR="00452B32">
        <w:rPr>
          <w:rFonts w:ascii="黑体" w:eastAsia="黑体" w:hAnsi="黑体" w:hint="eastAsia"/>
          <w:color w:val="000000"/>
          <w:szCs w:val="21"/>
        </w:rPr>
        <w:t>作为</w:t>
      </w:r>
      <w:r w:rsidR="00452B32">
        <w:rPr>
          <w:rFonts w:ascii="黑体" w:eastAsia="黑体" w:hAnsi="黑体"/>
          <w:color w:val="000000"/>
          <w:szCs w:val="21"/>
        </w:rPr>
        <w:t>国家重大战略</w:t>
      </w:r>
      <w:r w:rsidR="00617840" w:rsidRPr="004E19F3">
        <w:rPr>
          <w:rFonts w:ascii="黑体" w:eastAsia="黑体" w:hAnsi="黑体" w:hint="eastAsia"/>
          <w:color w:val="000000"/>
          <w:szCs w:val="21"/>
        </w:rPr>
        <w:t>？</w:t>
      </w:r>
      <w:bookmarkEnd w:id="76"/>
    </w:p>
    <w:p w:rsidR="00617840" w:rsidRPr="00411DEF" w:rsidRDefault="00617840" w:rsidP="007D1511">
      <w:pPr>
        <w:snapToGrid w:val="0"/>
        <w:spacing w:line="350" w:lineRule="atLeast"/>
        <w:ind w:firstLineChars="200" w:firstLine="420"/>
        <w:rPr>
          <w:rFonts w:ascii="宋体"/>
          <w:color w:val="000000"/>
          <w:szCs w:val="21"/>
        </w:rPr>
      </w:pPr>
      <w:r w:rsidRPr="00411DEF">
        <w:rPr>
          <w:rFonts w:ascii="宋体" w:hAnsi="宋体" w:hint="eastAsia"/>
          <w:color w:val="000000"/>
          <w:szCs w:val="21"/>
        </w:rPr>
        <w:t>中国是世界上最大的发展中国家，发展是解决中国所有问题的关键。要发展就必须充分发挥科学技术第一生产力的作用。我们把创新驱动发展战略作为国家重大战略，着力推动工程科技创新，实现从以要素驱动、投资规模驱动发展为主转向以创新驱动发展为主。</w:t>
      </w:r>
    </w:p>
    <w:p w:rsidR="00617840" w:rsidRPr="00411DEF" w:rsidRDefault="00617840" w:rsidP="007D1511">
      <w:pPr>
        <w:snapToGrid w:val="0"/>
        <w:spacing w:line="350" w:lineRule="atLeast"/>
        <w:ind w:firstLineChars="200" w:firstLine="300"/>
        <w:rPr>
          <w:rFonts w:ascii="宋体"/>
          <w:color w:val="000000"/>
          <w:szCs w:val="21"/>
        </w:rPr>
      </w:pPr>
      <w:r w:rsidRPr="004E19F3">
        <w:rPr>
          <w:rFonts w:ascii="宋体" w:hAnsi="宋体"/>
          <w:color w:val="000000"/>
          <w:sz w:val="15"/>
          <w:szCs w:val="15"/>
        </w:rPr>
        <w:t>——</w:t>
      </w:r>
      <w:r>
        <w:rPr>
          <w:rFonts w:ascii="宋体" w:hAnsi="宋体" w:hint="eastAsia"/>
          <w:color w:val="000000"/>
          <w:sz w:val="15"/>
          <w:szCs w:val="15"/>
        </w:rPr>
        <w:t>节选自</w:t>
      </w:r>
      <w:hyperlink r:id="rId29" w:history="1">
        <w:r w:rsidRPr="004E19F3">
          <w:rPr>
            <w:rFonts w:ascii="宋体" w:hAnsi="宋体"/>
            <w:color w:val="000000"/>
            <w:sz w:val="15"/>
            <w:szCs w:val="15"/>
          </w:rPr>
          <w:t>2014</w:t>
        </w:r>
        <w:r w:rsidRPr="004E19F3">
          <w:rPr>
            <w:rFonts w:ascii="宋体" w:hAnsi="宋体" w:hint="eastAsia"/>
            <w:color w:val="000000"/>
            <w:sz w:val="15"/>
            <w:szCs w:val="15"/>
          </w:rPr>
          <w:t>年</w:t>
        </w:r>
        <w:r w:rsidRPr="004E19F3">
          <w:rPr>
            <w:rFonts w:ascii="宋体" w:hAnsi="宋体"/>
            <w:color w:val="000000"/>
            <w:sz w:val="15"/>
            <w:szCs w:val="15"/>
          </w:rPr>
          <w:t>6</w:t>
        </w:r>
        <w:r w:rsidRPr="004E19F3">
          <w:rPr>
            <w:rFonts w:ascii="宋体" w:hAnsi="宋体" w:hint="eastAsia"/>
            <w:color w:val="000000"/>
            <w:sz w:val="15"/>
            <w:szCs w:val="15"/>
          </w:rPr>
          <w:t>月</w:t>
        </w:r>
        <w:r w:rsidRPr="004E19F3">
          <w:rPr>
            <w:rFonts w:ascii="宋体" w:hAnsi="宋体"/>
            <w:color w:val="000000"/>
            <w:sz w:val="15"/>
            <w:szCs w:val="15"/>
          </w:rPr>
          <w:t>3</w:t>
        </w:r>
        <w:r w:rsidRPr="004E19F3">
          <w:rPr>
            <w:rFonts w:ascii="宋体" w:hAnsi="宋体" w:hint="eastAsia"/>
            <w:color w:val="000000"/>
            <w:sz w:val="15"/>
            <w:szCs w:val="15"/>
          </w:rPr>
          <w:t>日习近平在</w:t>
        </w:r>
        <w:r w:rsidRPr="004E19F3">
          <w:rPr>
            <w:rFonts w:ascii="宋体" w:hAnsi="宋体"/>
            <w:color w:val="000000"/>
            <w:sz w:val="15"/>
            <w:szCs w:val="15"/>
          </w:rPr>
          <w:t>2014</w:t>
        </w:r>
        <w:r w:rsidRPr="004E19F3">
          <w:rPr>
            <w:rFonts w:ascii="宋体" w:hAnsi="宋体" w:hint="eastAsia"/>
            <w:color w:val="000000"/>
            <w:sz w:val="15"/>
            <w:szCs w:val="15"/>
          </w:rPr>
          <w:t>年国际工程科技大会上的主旨演讲</w:t>
        </w:r>
      </w:hyperlink>
    </w:p>
    <w:p w:rsidR="00617840" w:rsidRPr="004E19F3" w:rsidRDefault="009770E7" w:rsidP="007D1511">
      <w:pPr>
        <w:snapToGrid w:val="0"/>
        <w:spacing w:line="350" w:lineRule="atLeast"/>
        <w:ind w:firstLineChars="200" w:firstLine="420"/>
        <w:outlineLvl w:val="1"/>
        <w:rPr>
          <w:rFonts w:ascii="黑体" w:eastAsia="黑体" w:hAnsi="黑体"/>
          <w:color w:val="000000"/>
          <w:szCs w:val="21"/>
        </w:rPr>
      </w:pPr>
      <w:bookmarkStart w:id="77" w:name="_Toc469130397"/>
      <w:r>
        <w:rPr>
          <w:rFonts w:ascii="黑体" w:eastAsia="黑体" w:hAnsi="黑体" w:hint="eastAsia"/>
          <w:color w:val="000000"/>
          <w:szCs w:val="21"/>
        </w:rPr>
        <w:t>32</w:t>
      </w:r>
      <w:r w:rsidR="00617840" w:rsidRPr="002E4931">
        <w:rPr>
          <w:rFonts w:ascii="黑体" w:eastAsia="黑体" w:hAnsi="黑体" w:hint="eastAsia"/>
          <w:color w:val="000000"/>
          <w:szCs w:val="21"/>
        </w:rPr>
        <w:t>．</w:t>
      </w:r>
      <w:r w:rsidR="00F047A5">
        <w:rPr>
          <w:rFonts w:ascii="黑体" w:eastAsia="黑体" w:hAnsi="黑体" w:hint="eastAsia"/>
          <w:color w:val="000000"/>
          <w:szCs w:val="21"/>
        </w:rPr>
        <w:t>科技</w:t>
      </w:r>
      <w:r w:rsidR="009264ED">
        <w:rPr>
          <w:rFonts w:ascii="黑体" w:eastAsia="黑体" w:hAnsi="黑体" w:hint="eastAsia"/>
          <w:color w:val="000000"/>
          <w:szCs w:val="21"/>
        </w:rPr>
        <w:t>创新</w:t>
      </w:r>
      <w:r w:rsidR="009264ED">
        <w:rPr>
          <w:rFonts w:ascii="黑体" w:eastAsia="黑体" w:hAnsi="黑体"/>
          <w:color w:val="000000"/>
          <w:szCs w:val="21"/>
        </w:rPr>
        <w:t>的重要意义</w:t>
      </w:r>
      <w:r w:rsidR="00886A18">
        <w:rPr>
          <w:rFonts w:ascii="黑体" w:eastAsia="黑体" w:hAnsi="黑体" w:hint="eastAsia"/>
          <w:color w:val="000000"/>
          <w:szCs w:val="21"/>
        </w:rPr>
        <w:t>、</w:t>
      </w:r>
      <w:r w:rsidR="00886A18">
        <w:rPr>
          <w:rFonts w:ascii="黑体" w:eastAsia="黑体" w:hAnsi="黑体"/>
          <w:color w:val="000000"/>
          <w:szCs w:val="21"/>
        </w:rPr>
        <w:t>发展方向</w:t>
      </w:r>
      <w:r w:rsidR="009264ED">
        <w:rPr>
          <w:rFonts w:ascii="黑体" w:eastAsia="黑体" w:hAnsi="黑体"/>
          <w:color w:val="000000"/>
          <w:szCs w:val="21"/>
        </w:rPr>
        <w:t>及</w:t>
      </w:r>
      <w:r w:rsidR="00F01843">
        <w:rPr>
          <w:rFonts w:ascii="黑体" w:eastAsia="黑体" w:hAnsi="黑体" w:hint="eastAsia"/>
          <w:color w:val="000000"/>
          <w:szCs w:val="21"/>
        </w:rPr>
        <w:t>面临</w:t>
      </w:r>
      <w:r w:rsidR="00617840" w:rsidRPr="004E19F3">
        <w:rPr>
          <w:rFonts w:ascii="黑体" w:eastAsia="黑体" w:hAnsi="黑体" w:hint="eastAsia"/>
          <w:color w:val="000000"/>
          <w:szCs w:val="21"/>
        </w:rPr>
        <w:t>任务是什么？</w:t>
      </w:r>
      <w:bookmarkEnd w:id="77"/>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纵观人类发展历史，创新始终是推动一个国家、一个民族向前发展的重要力量，也是推动整个人类社会向前发展的重要力量。创新是多方面的，包括理论创新、体制创新、制度创新、人才创新等，但科技创新地位和作用十分显要。我国是一个发展中大国，目前正在大力推进经济发展方式转变和经济结构调整，正在为实现</w:t>
      </w:r>
      <w:r w:rsidRPr="00411DEF">
        <w:rPr>
          <w:rFonts w:ascii="宋体" w:hint="eastAsia"/>
          <w:color w:val="000000"/>
          <w:szCs w:val="21"/>
        </w:rPr>
        <w:t>“</w:t>
      </w:r>
      <w:r w:rsidRPr="00411DEF">
        <w:rPr>
          <w:rFonts w:ascii="宋体" w:hAnsi="宋体" w:hint="eastAsia"/>
          <w:color w:val="000000"/>
          <w:szCs w:val="21"/>
        </w:rPr>
        <w:t>两个一百年</w:t>
      </w:r>
      <w:r w:rsidRPr="00411DEF">
        <w:rPr>
          <w:rFonts w:ascii="宋体" w:hint="eastAsia"/>
          <w:color w:val="000000"/>
          <w:szCs w:val="21"/>
        </w:rPr>
        <w:t>”</w:t>
      </w:r>
      <w:r w:rsidRPr="00411DEF">
        <w:rPr>
          <w:rFonts w:ascii="宋体" w:hAnsi="宋体" w:hint="eastAsia"/>
          <w:color w:val="000000"/>
          <w:szCs w:val="21"/>
        </w:rPr>
        <w:t>奋斗目标</w:t>
      </w:r>
      <w:r w:rsidRPr="00411DEF">
        <w:rPr>
          <w:rFonts w:ascii="宋体" w:hAnsi="宋体" w:hint="eastAsia"/>
          <w:color w:val="000000"/>
          <w:szCs w:val="21"/>
        </w:rPr>
        <w:lastRenderedPageBreak/>
        <w:t>而努力，必须把创新驱动发展战略实施好。这是一个重大战略，必须在贯彻落实党的十八大和十八届三中全会精神的过程中作为一项重大工作抓紧抓好。</w:t>
      </w:r>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我们要全面研判世界科技创新和产业变革大势，既要重视不掉队问题，也要从国情出发确定跟进和突破策略，按照主动跟进、精心选择、有所为有所不为的方针，明确我国科技创新主攻方向和突破口。对看准的方向，要超前规划布局，加大投入力度，着力攻克一批关键核心技术，加速赶超甚至引领步伐。</w:t>
      </w:r>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我们实施创新驱动发展战略面临双重任务：一方面，我们要跟踪全球科技发展方向，努力赶超，力争缩小关键领域差距，形成比较优势；另一方面，我们要坚持问题导向，通过创新突破我国发展的瓶颈制约。</w:t>
      </w:r>
    </w:p>
    <w:p w:rsidR="00617840" w:rsidRPr="004E19F3" w:rsidRDefault="00617840" w:rsidP="007D1511">
      <w:pPr>
        <w:snapToGrid w:val="0"/>
        <w:spacing w:line="350" w:lineRule="atLeast"/>
        <w:ind w:firstLineChars="200" w:firstLine="300"/>
        <w:rPr>
          <w:rFonts w:ascii="宋体"/>
          <w:color w:val="000000"/>
          <w:sz w:val="15"/>
          <w:szCs w:val="15"/>
        </w:rPr>
      </w:pPr>
      <w:r w:rsidRPr="004E19F3">
        <w:rPr>
          <w:rFonts w:ascii="宋体" w:hAnsi="宋体"/>
          <w:color w:val="000000"/>
          <w:sz w:val="15"/>
          <w:szCs w:val="15"/>
        </w:rPr>
        <w:t>——</w:t>
      </w:r>
      <w:r>
        <w:rPr>
          <w:rFonts w:ascii="宋体" w:hAnsi="宋体" w:hint="eastAsia"/>
          <w:color w:val="000000"/>
          <w:sz w:val="15"/>
          <w:szCs w:val="15"/>
        </w:rPr>
        <w:t>节选自</w:t>
      </w:r>
      <w:hyperlink r:id="rId30" w:history="1">
        <w:r w:rsidRPr="004E19F3">
          <w:rPr>
            <w:rFonts w:ascii="宋体" w:hAnsi="宋体"/>
            <w:color w:val="000000"/>
            <w:sz w:val="15"/>
            <w:szCs w:val="15"/>
          </w:rPr>
          <w:t>2014</w:t>
        </w:r>
        <w:r w:rsidRPr="004E19F3">
          <w:rPr>
            <w:rFonts w:ascii="宋体" w:hAnsi="宋体" w:hint="eastAsia"/>
            <w:color w:val="000000"/>
            <w:sz w:val="15"/>
            <w:szCs w:val="15"/>
          </w:rPr>
          <w:t>年</w:t>
        </w:r>
        <w:r w:rsidRPr="004E19F3">
          <w:rPr>
            <w:rFonts w:ascii="宋体" w:hAnsi="宋体"/>
            <w:color w:val="000000"/>
            <w:sz w:val="15"/>
            <w:szCs w:val="15"/>
          </w:rPr>
          <w:t>8</w:t>
        </w:r>
        <w:r w:rsidRPr="004E19F3">
          <w:rPr>
            <w:rFonts w:ascii="宋体" w:hAnsi="宋体" w:hint="eastAsia"/>
            <w:color w:val="000000"/>
            <w:sz w:val="15"/>
            <w:szCs w:val="15"/>
          </w:rPr>
          <w:t>月</w:t>
        </w:r>
        <w:r w:rsidRPr="004E19F3">
          <w:rPr>
            <w:rFonts w:ascii="宋体" w:hAnsi="宋体"/>
            <w:color w:val="000000"/>
            <w:sz w:val="15"/>
            <w:szCs w:val="15"/>
          </w:rPr>
          <w:t>18</w:t>
        </w:r>
        <w:r w:rsidRPr="004E19F3">
          <w:rPr>
            <w:rFonts w:ascii="宋体" w:hAnsi="宋体" w:hint="eastAsia"/>
            <w:color w:val="000000"/>
            <w:sz w:val="15"/>
            <w:szCs w:val="15"/>
          </w:rPr>
          <w:t>日习近平在中央财经领导小组第七次会议上的讲话</w:t>
        </w:r>
      </w:hyperlink>
    </w:p>
    <w:p w:rsidR="00617840" w:rsidRPr="004E19F3" w:rsidRDefault="007D1511" w:rsidP="007D1511">
      <w:pPr>
        <w:snapToGrid w:val="0"/>
        <w:spacing w:line="340" w:lineRule="atLeast"/>
        <w:ind w:firstLineChars="200" w:firstLine="420"/>
        <w:outlineLvl w:val="1"/>
        <w:rPr>
          <w:rFonts w:ascii="黑体" w:eastAsia="黑体" w:hAnsi="黑体"/>
          <w:color w:val="000000"/>
          <w:szCs w:val="21"/>
        </w:rPr>
      </w:pPr>
      <w:r>
        <w:rPr>
          <w:rFonts w:ascii="黑体" w:eastAsia="黑体" w:hAnsi="黑体"/>
          <w:color w:val="000000"/>
          <w:szCs w:val="21"/>
        </w:rPr>
        <w:br w:type="page"/>
      </w:r>
      <w:bookmarkStart w:id="78" w:name="_Toc469130398"/>
      <w:r w:rsidR="009770E7">
        <w:rPr>
          <w:rFonts w:ascii="黑体" w:eastAsia="黑体" w:hAnsi="黑体" w:hint="eastAsia"/>
          <w:color w:val="000000"/>
          <w:szCs w:val="21"/>
        </w:rPr>
        <w:lastRenderedPageBreak/>
        <w:t>33</w:t>
      </w:r>
      <w:r w:rsidR="00617840" w:rsidRPr="002E4931">
        <w:rPr>
          <w:rFonts w:ascii="黑体" w:eastAsia="黑体" w:hAnsi="黑体" w:hint="eastAsia"/>
          <w:color w:val="000000"/>
          <w:szCs w:val="21"/>
        </w:rPr>
        <w:t>．</w:t>
      </w:r>
      <w:r w:rsidR="0093259A">
        <w:rPr>
          <w:rFonts w:ascii="黑体" w:eastAsia="黑体" w:hAnsi="黑体" w:hint="eastAsia"/>
          <w:color w:val="000000"/>
          <w:szCs w:val="21"/>
        </w:rPr>
        <w:t>“省校合作”模式在科技创新方面有什么</w:t>
      </w:r>
      <w:r w:rsidR="00617840" w:rsidRPr="004E19F3">
        <w:rPr>
          <w:rFonts w:ascii="黑体" w:eastAsia="黑体" w:hAnsi="黑体" w:hint="eastAsia"/>
          <w:color w:val="000000"/>
          <w:szCs w:val="21"/>
        </w:rPr>
        <w:t>积极作用？</w:t>
      </w:r>
      <w:bookmarkEnd w:id="78"/>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浙江清华长三角研究院十年来的探索实践证明，省校合作是优化科技资源配置、促进科技成果转化、实现科技与经济融合的有效模式。希望总结经验，再接再厉，不断巩固省校合作成果，全面深化科技体制改革，努力把长三角研究院建设成为具有先进水平的新型创新载体，为推动区域创新体系建设作出更大的贡献。</w:t>
      </w:r>
    </w:p>
    <w:p w:rsidR="00617840" w:rsidRPr="002E4931" w:rsidRDefault="00617840" w:rsidP="007D1511">
      <w:pPr>
        <w:snapToGrid w:val="0"/>
        <w:spacing w:line="340" w:lineRule="atLeast"/>
        <w:ind w:firstLineChars="200" w:firstLine="300"/>
        <w:rPr>
          <w:rFonts w:ascii="宋体"/>
          <w:color w:val="000000"/>
          <w:sz w:val="15"/>
          <w:szCs w:val="15"/>
        </w:rPr>
      </w:pPr>
      <w:r w:rsidRPr="004E19F3">
        <w:rPr>
          <w:rFonts w:ascii="宋体" w:hAnsi="宋体"/>
          <w:color w:val="000000"/>
          <w:sz w:val="15"/>
          <w:szCs w:val="15"/>
        </w:rPr>
        <w:t>——</w:t>
      </w:r>
      <w:r>
        <w:rPr>
          <w:rFonts w:ascii="宋体" w:hAnsi="宋体" w:hint="eastAsia"/>
          <w:color w:val="000000"/>
          <w:sz w:val="15"/>
          <w:szCs w:val="15"/>
        </w:rPr>
        <w:t>节选自</w:t>
      </w:r>
      <w:hyperlink r:id="rId31" w:history="1">
        <w:r w:rsidRPr="004E19F3">
          <w:rPr>
            <w:rFonts w:ascii="宋体" w:hAnsi="宋体"/>
            <w:color w:val="000000"/>
            <w:sz w:val="15"/>
            <w:szCs w:val="15"/>
          </w:rPr>
          <w:t>2014</w:t>
        </w:r>
        <w:r w:rsidRPr="004E19F3">
          <w:rPr>
            <w:rFonts w:ascii="宋体" w:hAnsi="宋体" w:hint="eastAsia"/>
            <w:color w:val="000000"/>
            <w:sz w:val="15"/>
            <w:szCs w:val="15"/>
          </w:rPr>
          <w:t>年</w:t>
        </w:r>
        <w:r w:rsidRPr="004E19F3">
          <w:rPr>
            <w:rFonts w:ascii="宋体" w:hAnsi="宋体"/>
            <w:color w:val="000000"/>
            <w:sz w:val="15"/>
            <w:szCs w:val="15"/>
          </w:rPr>
          <w:t>9</w:t>
        </w:r>
        <w:r w:rsidRPr="004E19F3">
          <w:rPr>
            <w:rFonts w:ascii="宋体" w:hAnsi="宋体" w:hint="eastAsia"/>
            <w:color w:val="000000"/>
            <w:sz w:val="15"/>
            <w:szCs w:val="15"/>
          </w:rPr>
          <w:t>月</w:t>
        </w:r>
        <w:r w:rsidRPr="004E19F3">
          <w:rPr>
            <w:rFonts w:ascii="宋体" w:hAnsi="宋体"/>
            <w:color w:val="000000"/>
            <w:sz w:val="15"/>
            <w:szCs w:val="15"/>
          </w:rPr>
          <w:t>19</w:t>
        </w:r>
        <w:r w:rsidRPr="004E19F3">
          <w:rPr>
            <w:rFonts w:ascii="宋体" w:hAnsi="宋体" w:hint="eastAsia"/>
            <w:color w:val="000000"/>
            <w:sz w:val="15"/>
            <w:szCs w:val="15"/>
          </w:rPr>
          <w:t>日习近平给浙江清华长三角研究院</w:t>
        </w:r>
        <w:r>
          <w:rPr>
            <w:rFonts w:ascii="宋体" w:hAnsi="宋体" w:hint="eastAsia"/>
            <w:color w:val="000000"/>
            <w:sz w:val="15"/>
            <w:szCs w:val="15"/>
          </w:rPr>
          <w:t>的</w:t>
        </w:r>
        <w:r w:rsidRPr="004E19F3">
          <w:rPr>
            <w:rFonts w:ascii="宋体" w:hAnsi="宋体" w:hint="eastAsia"/>
            <w:color w:val="000000"/>
            <w:sz w:val="15"/>
            <w:szCs w:val="15"/>
          </w:rPr>
          <w:t>建设批示</w:t>
        </w:r>
      </w:hyperlink>
    </w:p>
    <w:p w:rsidR="00617840" w:rsidRPr="004E19F3" w:rsidRDefault="009770E7" w:rsidP="007D1511">
      <w:pPr>
        <w:snapToGrid w:val="0"/>
        <w:spacing w:line="340" w:lineRule="atLeast"/>
        <w:ind w:firstLineChars="200" w:firstLine="420"/>
        <w:outlineLvl w:val="1"/>
        <w:rPr>
          <w:rFonts w:ascii="黑体" w:eastAsia="黑体" w:hAnsi="黑体"/>
          <w:color w:val="000000"/>
          <w:szCs w:val="21"/>
        </w:rPr>
      </w:pPr>
      <w:bookmarkStart w:id="79" w:name="_Toc469130399"/>
      <w:r>
        <w:rPr>
          <w:rFonts w:ascii="黑体" w:eastAsia="黑体" w:hAnsi="黑体" w:hint="eastAsia"/>
          <w:color w:val="000000"/>
          <w:szCs w:val="21"/>
        </w:rPr>
        <w:t>34</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如何完善科技计划体系</w:t>
      </w:r>
      <w:r w:rsidR="00E917D6">
        <w:rPr>
          <w:rFonts w:ascii="黑体" w:eastAsia="黑体" w:hAnsi="黑体" w:hint="eastAsia"/>
          <w:color w:val="000000"/>
          <w:szCs w:val="21"/>
        </w:rPr>
        <w:t>和</w:t>
      </w:r>
      <w:r w:rsidR="00E917D6">
        <w:rPr>
          <w:rFonts w:ascii="黑体" w:eastAsia="黑体" w:hAnsi="黑体"/>
          <w:color w:val="000000"/>
          <w:szCs w:val="21"/>
        </w:rPr>
        <w:t>管理制度</w:t>
      </w:r>
      <w:r w:rsidR="00617840" w:rsidRPr="004E19F3">
        <w:rPr>
          <w:rFonts w:ascii="黑体" w:eastAsia="黑体" w:hAnsi="黑体" w:hint="eastAsia"/>
          <w:color w:val="000000"/>
          <w:szCs w:val="21"/>
        </w:rPr>
        <w:t>？</w:t>
      </w:r>
      <w:bookmarkEnd w:id="79"/>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我们的科技计划在体系布局、管理体制、运行机制、总体绩效等方面都存在不少问题，突出表现在科技计划碎片化和科研项目取向聚焦不够两个问题上。要彻底改变政出多门、九龙治水的格局，坚持按目标成果、绩效考核为导向进行资源分配，统筹科技资源，建立公开统一的国家科技管理平台，构建总体布局合理、功能定位清晰、具有中国</w:t>
      </w:r>
      <w:r w:rsidRPr="00411DEF">
        <w:rPr>
          <w:rFonts w:ascii="宋体" w:hAnsi="宋体" w:hint="eastAsia"/>
          <w:color w:val="000000"/>
          <w:szCs w:val="21"/>
        </w:rPr>
        <w:lastRenderedPageBreak/>
        <w:t>特色的科技计划体系和管理制度，以此带动科技其他方面的改革向纵深推进，为实施创新驱动发展战略创立一个好的体制保障。</w:t>
      </w:r>
    </w:p>
    <w:p w:rsidR="00617840" w:rsidRPr="002E4931" w:rsidRDefault="00617840" w:rsidP="007D1511">
      <w:pPr>
        <w:snapToGrid w:val="0"/>
        <w:spacing w:line="340" w:lineRule="atLeast"/>
        <w:ind w:firstLineChars="200" w:firstLine="300"/>
        <w:rPr>
          <w:rFonts w:ascii="宋体"/>
          <w:color w:val="000000"/>
          <w:sz w:val="15"/>
          <w:szCs w:val="15"/>
        </w:rPr>
      </w:pPr>
      <w:r w:rsidRPr="004E19F3">
        <w:rPr>
          <w:rFonts w:ascii="宋体" w:hAnsi="宋体"/>
          <w:color w:val="000000"/>
          <w:sz w:val="15"/>
          <w:szCs w:val="15"/>
        </w:rPr>
        <w:t>——</w:t>
      </w:r>
      <w:r>
        <w:rPr>
          <w:rFonts w:ascii="宋体" w:hAnsi="宋体" w:hint="eastAsia"/>
          <w:color w:val="000000"/>
          <w:sz w:val="15"/>
          <w:szCs w:val="15"/>
        </w:rPr>
        <w:t>节选自</w:t>
      </w:r>
      <w:hyperlink r:id="rId32" w:history="1">
        <w:r w:rsidRPr="004E19F3">
          <w:rPr>
            <w:rFonts w:ascii="宋体" w:hAnsi="宋体"/>
            <w:color w:val="000000"/>
            <w:sz w:val="15"/>
            <w:szCs w:val="15"/>
          </w:rPr>
          <w:t>2014</w:t>
        </w:r>
        <w:r w:rsidRPr="004E19F3">
          <w:rPr>
            <w:rFonts w:ascii="宋体" w:hAnsi="宋体" w:hint="eastAsia"/>
            <w:color w:val="000000"/>
            <w:sz w:val="15"/>
            <w:szCs w:val="15"/>
          </w:rPr>
          <w:t>年</w:t>
        </w:r>
        <w:r w:rsidRPr="004E19F3">
          <w:rPr>
            <w:rFonts w:ascii="宋体" w:hAnsi="宋体"/>
            <w:color w:val="000000"/>
            <w:sz w:val="15"/>
            <w:szCs w:val="15"/>
          </w:rPr>
          <w:t>9</w:t>
        </w:r>
        <w:r w:rsidRPr="004E19F3">
          <w:rPr>
            <w:rFonts w:ascii="宋体" w:hAnsi="宋体" w:hint="eastAsia"/>
            <w:color w:val="000000"/>
            <w:sz w:val="15"/>
            <w:szCs w:val="15"/>
          </w:rPr>
          <w:t>月</w:t>
        </w:r>
        <w:r w:rsidRPr="004E19F3">
          <w:rPr>
            <w:rFonts w:ascii="宋体" w:hAnsi="宋体"/>
            <w:color w:val="000000"/>
            <w:sz w:val="15"/>
            <w:szCs w:val="15"/>
          </w:rPr>
          <w:t>29</w:t>
        </w:r>
        <w:r w:rsidRPr="004E19F3">
          <w:rPr>
            <w:rFonts w:ascii="宋体" w:hAnsi="宋体" w:hint="eastAsia"/>
            <w:color w:val="000000"/>
            <w:sz w:val="15"/>
            <w:szCs w:val="15"/>
          </w:rPr>
          <w:t>日习近平在中央全面深化改革领导小组第五次会议上的讲话</w:t>
        </w:r>
      </w:hyperlink>
    </w:p>
    <w:p w:rsidR="00617840" w:rsidRPr="004E19F3" w:rsidRDefault="009770E7" w:rsidP="007D1511">
      <w:pPr>
        <w:snapToGrid w:val="0"/>
        <w:spacing w:line="340" w:lineRule="atLeast"/>
        <w:ind w:firstLineChars="200" w:firstLine="420"/>
        <w:outlineLvl w:val="1"/>
        <w:rPr>
          <w:rFonts w:ascii="黑体" w:eastAsia="黑体" w:hAnsi="黑体"/>
          <w:color w:val="000000"/>
          <w:szCs w:val="21"/>
        </w:rPr>
      </w:pPr>
      <w:bookmarkStart w:id="80" w:name="_Toc469130400"/>
      <w:r>
        <w:rPr>
          <w:rFonts w:ascii="黑体" w:eastAsia="黑体" w:hAnsi="黑体" w:hint="eastAsia"/>
          <w:color w:val="000000"/>
          <w:szCs w:val="21"/>
        </w:rPr>
        <w:t>35</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如何推进国家重大科研基础设施和大型科研仪器向社会开放？</w:t>
      </w:r>
      <w:bookmarkEnd w:id="80"/>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总体上看，现在一些地方和部门，科技资源配置分散、封闭、重复建设问题比较突出，不少科研设施和仪器重复建设和购置，闲置浪费比较严重，专业化服务能力不高。要从健全国家创新体系、提高全社会创新能力的高度，通过深化改革和制度创新，把公共财政投资形成的国家重大科研基础设施和大型科研仪器向社会开放，让它们更好为科技创新服务、为社会服务。推进这项改革要细化公开有关实施操作办法，加强统筹协调，一些探索性较强的问题可先试点。</w:t>
      </w:r>
    </w:p>
    <w:p w:rsidR="00617840" w:rsidRPr="002E4931" w:rsidRDefault="00617840" w:rsidP="007D1511">
      <w:pPr>
        <w:snapToGrid w:val="0"/>
        <w:spacing w:line="340" w:lineRule="atLeast"/>
        <w:ind w:firstLineChars="200" w:firstLine="300"/>
        <w:rPr>
          <w:rFonts w:ascii="宋体"/>
          <w:color w:val="000000"/>
          <w:sz w:val="15"/>
          <w:szCs w:val="15"/>
        </w:rPr>
      </w:pPr>
      <w:r w:rsidRPr="004E19F3">
        <w:rPr>
          <w:rFonts w:ascii="宋体" w:hAnsi="宋体"/>
          <w:color w:val="000000"/>
          <w:sz w:val="15"/>
          <w:szCs w:val="15"/>
        </w:rPr>
        <w:t>——</w:t>
      </w:r>
      <w:r>
        <w:rPr>
          <w:rFonts w:ascii="宋体" w:hAnsi="宋体" w:hint="eastAsia"/>
          <w:color w:val="000000"/>
          <w:sz w:val="15"/>
          <w:szCs w:val="15"/>
        </w:rPr>
        <w:t>节选自</w:t>
      </w:r>
      <w:hyperlink r:id="rId33" w:history="1">
        <w:r w:rsidRPr="004E19F3">
          <w:rPr>
            <w:rFonts w:ascii="宋体" w:hAnsi="宋体"/>
            <w:color w:val="000000"/>
            <w:sz w:val="15"/>
            <w:szCs w:val="15"/>
          </w:rPr>
          <w:t>2014</w:t>
        </w:r>
        <w:r w:rsidRPr="004E19F3">
          <w:rPr>
            <w:rFonts w:ascii="宋体" w:hAnsi="宋体" w:hint="eastAsia"/>
            <w:color w:val="000000"/>
            <w:sz w:val="15"/>
            <w:szCs w:val="15"/>
          </w:rPr>
          <w:t>年</w:t>
        </w:r>
        <w:r w:rsidRPr="004E19F3">
          <w:rPr>
            <w:rFonts w:ascii="宋体" w:hAnsi="宋体"/>
            <w:color w:val="000000"/>
            <w:sz w:val="15"/>
            <w:szCs w:val="15"/>
          </w:rPr>
          <w:t>10</w:t>
        </w:r>
        <w:r w:rsidRPr="004E19F3">
          <w:rPr>
            <w:rFonts w:ascii="宋体" w:hAnsi="宋体" w:hint="eastAsia"/>
            <w:color w:val="000000"/>
            <w:sz w:val="15"/>
            <w:szCs w:val="15"/>
          </w:rPr>
          <w:t>月</w:t>
        </w:r>
        <w:r w:rsidRPr="004E19F3">
          <w:rPr>
            <w:rFonts w:ascii="宋体" w:hAnsi="宋体"/>
            <w:color w:val="000000"/>
            <w:sz w:val="15"/>
            <w:szCs w:val="15"/>
          </w:rPr>
          <w:t>27</w:t>
        </w:r>
        <w:r w:rsidRPr="004E19F3">
          <w:rPr>
            <w:rFonts w:ascii="宋体" w:hAnsi="宋体" w:hint="eastAsia"/>
            <w:color w:val="000000"/>
            <w:sz w:val="15"/>
            <w:szCs w:val="15"/>
          </w:rPr>
          <w:t>日习近平在中央全面深化改革领导小组第六次会议上的讲话</w:t>
        </w:r>
      </w:hyperlink>
    </w:p>
    <w:p w:rsidR="00617840" w:rsidRPr="004E19F3" w:rsidRDefault="009770E7" w:rsidP="007D1511">
      <w:pPr>
        <w:snapToGrid w:val="0"/>
        <w:spacing w:line="340" w:lineRule="atLeast"/>
        <w:ind w:firstLineChars="200" w:firstLine="420"/>
        <w:outlineLvl w:val="1"/>
        <w:rPr>
          <w:rFonts w:ascii="黑体" w:eastAsia="黑体" w:hAnsi="黑体"/>
          <w:color w:val="000000"/>
          <w:szCs w:val="21"/>
        </w:rPr>
      </w:pPr>
      <w:bookmarkStart w:id="81" w:name="_Toc469130401"/>
      <w:r>
        <w:rPr>
          <w:rFonts w:ascii="黑体" w:eastAsia="黑体" w:hAnsi="黑体" w:hint="eastAsia"/>
          <w:color w:val="000000"/>
          <w:szCs w:val="21"/>
        </w:rPr>
        <w:lastRenderedPageBreak/>
        <w:t>36</w:t>
      </w:r>
      <w:r w:rsidR="007D1511" w:rsidRPr="002E4931">
        <w:rPr>
          <w:rFonts w:ascii="黑体" w:eastAsia="黑体" w:hAnsi="黑体" w:hint="eastAsia"/>
          <w:color w:val="000000"/>
          <w:szCs w:val="21"/>
        </w:rPr>
        <w:t>．</w:t>
      </w:r>
      <w:r w:rsidR="00617840" w:rsidRPr="004E19F3">
        <w:rPr>
          <w:rFonts w:ascii="黑体" w:eastAsia="黑体" w:hAnsi="黑体" w:hint="eastAsia"/>
          <w:color w:val="000000"/>
          <w:szCs w:val="21"/>
        </w:rPr>
        <w:t>如何靠产业化的创新来培育新的增长点？</w:t>
      </w:r>
      <w:bookmarkEnd w:id="81"/>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创新要实，就是要推动全面创新，更多靠产业化的创新来培育和形成新的增长点。创新不是发表论文、申请到专利就大功告成了，创新必须落实到创造新的增长点上，把创新成果变成实实在在的产业活动。在中央财经领导小组会上，我集中讲了中央关于实施创新驱动发展战略的考虑。大家要增强对创新驱动发展的认识，全面研判世界科技创新和产业变革大势，从实际出发，确定创新的突破口努力形成新的增长动力。</w:t>
      </w:r>
    </w:p>
    <w:p w:rsidR="00617840" w:rsidRPr="000262C3" w:rsidRDefault="00617840" w:rsidP="000262C3">
      <w:pPr>
        <w:snapToGrid w:val="0"/>
        <w:spacing w:line="340" w:lineRule="atLeast"/>
        <w:ind w:firstLineChars="200" w:firstLine="316"/>
        <w:rPr>
          <w:rFonts w:ascii="宋体" w:hAnsi="宋体"/>
          <w:color w:val="000000"/>
          <w:spacing w:val="4"/>
          <w:sz w:val="15"/>
          <w:szCs w:val="15"/>
        </w:rPr>
      </w:pPr>
      <w:r w:rsidRPr="000262C3">
        <w:rPr>
          <w:rFonts w:ascii="宋体" w:hAnsi="宋体"/>
          <w:color w:val="000000"/>
          <w:spacing w:val="4"/>
          <w:sz w:val="15"/>
          <w:szCs w:val="15"/>
        </w:rPr>
        <w:t>——</w:t>
      </w:r>
      <w:r w:rsidRPr="000262C3">
        <w:rPr>
          <w:rFonts w:ascii="宋体" w:hAnsi="宋体" w:hint="eastAsia"/>
          <w:color w:val="000000"/>
          <w:spacing w:val="4"/>
          <w:sz w:val="15"/>
          <w:szCs w:val="15"/>
        </w:rPr>
        <w:t>节选自</w:t>
      </w:r>
      <w:hyperlink r:id="rId34" w:history="1">
        <w:r w:rsidRPr="000262C3">
          <w:rPr>
            <w:rFonts w:ascii="宋体" w:hAnsi="宋体"/>
            <w:color w:val="000000"/>
            <w:spacing w:val="4"/>
            <w:sz w:val="15"/>
            <w:szCs w:val="15"/>
          </w:rPr>
          <w:t>2014</w:t>
        </w:r>
        <w:r w:rsidRPr="000262C3">
          <w:rPr>
            <w:rFonts w:ascii="宋体" w:hAnsi="宋体" w:hint="eastAsia"/>
            <w:color w:val="000000"/>
            <w:spacing w:val="4"/>
            <w:sz w:val="15"/>
            <w:szCs w:val="15"/>
          </w:rPr>
          <w:t>年</w:t>
        </w:r>
        <w:r w:rsidRPr="000262C3">
          <w:rPr>
            <w:rFonts w:ascii="宋体" w:hAnsi="宋体"/>
            <w:color w:val="000000"/>
            <w:spacing w:val="4"/>
            <w:sz w:val="15"/>
            <w:szCs w:val="15"/>
          </w:rPr>
          <w:t>12</w:t>
        </w:r>
        <w:r w:rsidRPr="000262C3">
          <w:rPr>
            <w:rFonts w:ascii="宋体" w:hAnsi="宋体" w:hint="eastAsia"/>
            <w:color w:val="000000"/>
            <w:spacing w:val="4"/>
            <w:sz w:val="15"/>
            <w:szCs w:val="15"/>
          </w:rPr>
          <w:t>月</w:t>
        </w:r>
        <w:r w:rsidRPr="000262C3">
          <w:rPr>
            <w:rFonts w:ascii="宋体" w:hAnsi="宋体"/>
            <w:color w:val="000000"/>
            <w:spacing w:val="4"/>
            <w:sz w:val="15"/>
            <w:szCs w:val="15"/>
          </w:rPr>
          <w:t>9</w:t>
        </w:r>
        <w:r w:rsidRPr="000262C3">
          <w:rPr>
            <w:rFonts w:ascii="宋体" w:hAnsi="宋体" w:hint="eastAsia"/>
            <w:color w:val="000000"/>
            <w:spacing w:val="4"/>
            <w:sz w:val="15"/>
            <w:szCs w:val="15"/>
          </w:rPr>
          <w:t>日习近平在中央经济工作会议上的讲话</w:t>
        </w:r>
      </w:hyperlink>
    </w:p>
    <w:p w:rsidR="00617840" w:rsidRPr="004E19F3" w:rsidRDefault="009770E7" w:rsidP="007D1511">
      <w:pPr>
        <w:snapToGrid w:val="0"/>
        <w:spacing w:line="340" w:lineRule="atLeast"/>
        <w:ind w:firstLineChars="200" w:firstLine="420"/>
        <w:outlineLvl w:val="1"/>
        <w:rPr>
          <w:rFonts w:ascii="黑体" w:eastAsia="黑体" w:hAnsi="黑体"/>
          <w:color w:val="000000"/>
          <w:szCs w:val="21"/>
        </w:rPr>
      </w:pPr>
      <w:bookmarkStart w:id="82" w:name="_Toc469130402"/>
      <w:r>
        <w:rPr>
          <w:rFonts w:ascii="黑体" w:eastAsia="黑体" w:hAnsi="黑体" w:hint="eastAsia"/>
          <w:color w:val="000000"/>
          <w:szCs w:val="21"/>
        </w:rPr>
        <w:t>37</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如何提高</w:t>
      </w:r>
      <w:r w:rsidR="00F108FC">
        <w:rPr>
          <w:rFonts w:ascii="黑体" w:eastAsia="黑体" w:hAnsi="黑体" w:hint="eastAsia"/>
          <w:color w:val="000000"/>
          <w:szCs w:val="21"/>
        </w:rPr>
        <w:t>科技</w:t>
      </w:r>
      <w:r w:rsidR="00617840" w:rsidRPr="004E19F3">
        <w:rPr>
          <w:rFonts w:ascii="黑体" w:eastAsia="黑体" w:hAnsi="黑体" w:hint="eastAsia"/>
          <w:color w:val="000000"/>
          <w:szCs w:val="21"/>
        </w:rPr>
        <w:t>创新能力？</w:t>
      </w:r>
      <w:bookmarkEnd w:id="82"/>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我国同发达国家的科技经济实力差距主要体现在创新能力上。提高创新能力，必须夯实自主创新的物质技术基础，加快建设以国家实验室为引领的创新基础平台。</w:t>
      </w:r>
    </w:p>
    <w:p w:rsidR="00617840" w:rsidRPr="004E19F3" w:rsidRDefault="00617840" w:rsidP="007D1511">
      <w:pPr>
        <w:snapToGrid w:val="0"/>
        <w:spacing w:line="340" w:lineRule="atLeast"/>
        <w:ind w:firstLineChars="200" w:firstLine="300"/>
        <w:rPr>
          <w:rFonts w:ascii="宋体"/>
          <w:color w:val="000000"/>
          <w:sz w:val="15"/>
          <w:szCs w:val="15"/>
        </w:rPr>
      </w:pPr>
      <w:r w:rsidRPr="004E19F3">
        <w:rPr>
          <w:rFonts w:ascii="宋体" w:hAnsi="宋体"/>
          <w:color w:val="000000"/>
          <w:sz w:val="15"/>
          <w:szCs w:val="15"/>
        </w:rPr>
        <w:t>——</w:t>
      </w:r>
      <w:r>
        <w:rPr>
          <w:rFonts w:ascii="宋体" w:hAnsi="宋体" w:hint="eastAsia"/>
          <w:color w:val="000000"/>
          <w:sz w:val="15"/>
          <w:szCs w:val="15"/>
        </w:rPr>
        <w:t>节选自</w:t>
      </w:r>
      <w:hyperlink r:id="rId35" w:history="1">
        <w:r w:rsidRPr="004E19F3">
          <w:rPr>
            <w:rFonts w:ascii="宋体" w:hAnsi="宋体"/>
            <w:color w:val="000000"/>
            <w:sz w:val="15"/>
            <w:szCs w:val="15"/>
          </w:rPr>
          <w:t>2015</w:t>
        </w:r>
        <w:r w:rsidRPr="004E19F3">
          <w:rPr>
            <w:rFonts w:ascii="宋体" w:hAnsi="宋体" w:hint="eastAsia"/>
            <w:color w:val="000000"/>
            <w:sz w:val="15"/>
            <w:szCs w:val="15"/>
          </w:rPr>
          <w:t>年</w:t>
        </w:r>
        <w:r w:rsidRPr="004E19F3">
          <w:rPr>
            <w:rFonts w:ascii="宋体" w:hAnsi="宋体"/>
            <w:color w:val="000000"/>
            <w:sz w:val="15"/>
            <w:szCs w:val="15"/>
          </w:rPr>
          <w:t>10</w:t>
        </w:r>
        <w:r w:rsidRPr="004E19F3">
          <w:rPr>
            <w:rFonts w:ascii="宋体" w:hAnsi="宋体" w:hint="eastAsia"/>
            <w:color w:val="000000"/>
            <w:sz w:val="15"/>
            <w:szCs w:val="15"/>
          </w:rPr>
          <w:t>月</w:t>
        </w:r>
        <w:r w:rsidRPr="004E19F3">
          <w:rPr>
            <w:rFonts w:ascii="宋体" w:hAnsi="宋体"/>
            <w:color w:val="000000"/>
            <w:sz w:val="15"/>
            <w:szCs w:val="15"/>
          </w:rPr>
          <w:t>26</w:t>
        </w:r>
        <w:r w:rsidRPr="004E19F3">
          <w:rPr>
            <w:rFonts w:ascii="宋体" w:hAnsi="宋体" w:hint="eastAsia"/>
            <w:color w:val="000000"/>
            <w:sz w:val="15"/>
            <w:szCs w:val="15"/>
          </w:rPr>
          <w:t>日习近平关于《中共中央关于制定国民经济和社会发展</w:t>
        </w:r>
      </w:hyperlink>
      <w:hyperlink r:id="rId36" w:history="1">
        <w:r w:rsidRPr="004E19F3">
          <w:rPr>
            <w:rFonts w:ascii="宋体" w:hAnsi="宋体" w:hint="eastAsia"/>
            <w:color w:val="000000"/>
            <w:sz w:val="15"/>
            <w:szCs w:val="15"/>
          </w:rPr>
          <w:t>第十三个五年规划的建议》的说明</w:t>
        </w:r>
      </w:hyperlink>
    </w:p>
    <w:p w:rsidR="00617840" w:rsidRPr="004E19F3" w:rsidRDefault="009770E7" w:rsidP="007D1511">
      <w:pPr>
        <w:snapToGrid w:val="0"/>
        <w:spacing w:line="340" w:lineRule="atLeast"/>
        <w:ind w:firstLineChars="200" w:firstLine="420"/>
        <w:outlineLvl w:val="1"/>
        <w:rPr>
          <w:rFonts w:ascii="黑体" w:eastAsia="黑体" w:hAnsi="黑体"/>
          <w:color w:val="000000"/>
          <w:szCs w:val="21"/>
        </w:rPr>
      </w:pPr>
      <w:bookmarkStart w:id="83" w:name="_Toc469130403"/>
      <w:r>
        <w:rPr>
          <w:rFonts w:ascii="黑体" w:eastAsia="黑体" w:hAnsi="黑体" w:hint="eastAsia"/>
          <w:color w:val="000000"/>
          <w:szCs w:val="21"/>
        </w:rPr>
        <w:lastRenderedPageBreak/>
        <w:t>38</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如何解决发展动力问题</w:t>
      </w:r>
      <w:r w:rsidR="00617840" w:rsidRPr="004E19F3">
        <w:rPr>
          <w:rFonts w:ascii="黑体" w:eastAsia="黑体" w:hAnsi="黑体"/>
          <w:color w:val="000000"/>
          <w:szCs w:val="21"/>
        </w:rPr>
        <w:t>?</w:t>
      </w:r>
      <w:bookmarkEnd w:id="83"/>
    </w:p>
    <w:p w:rsidR="00617840" w:rsidRPr="00411DEF" w:rsidRDefault="00617840" w:rsidP="007D1511">
      <w:pPr>
        <w:snapToGrid w:val="0"/>
        <w:spacing w:line="340" w:lineRule="atLeast"/>
        <w:ind w:firstLineChars="200" w:firstLine="420"/>
        <w:rPr>
          <w:rFonts w:ascii="宋体"/>
          <w:color w:val="000000"/>
          <w:szCs w:val="21"/>
        </w:rPr>
      </w:pPr>
      <w:r w:rsidRPr="00411DEF">
        <w:rPr>
          <w:rFonts w:ascii="宋体" w:hAnsi="宋体" w:hint="eastAsia"/>
          <w:color w:val="000000"/>
          <w:szCs w:val="21"/>
        </w:rPr>
        <w:t>创新发展注重的是解决发展动力问题。我国创新能力不强，科技发展水平总体不高，科技对经济社会发展的支撑能力不足，科技对经济增长的贡献率远低于发达国家水平，这是我国这个经济大个头的</w:t>
      </w:r>
      <w:r w:rsidRPr="00411DEF">
        <w:rPr>
          <w:rFonts w:ascii="宋体" w:hint="eastAsia"/>
          <w:color w:val="000000"/>
          <w:szCs w:val="21"/>
        </w:rPr>
        <w:t>“</w:t>
      </w:r>
      <w:r w:rsidRPr="00411DEF">
        <w:rPr>
          <w:rFonts w:ascii="宋体" w:hAnsi="宋体" w:hint="eastAsia"/>
          <w:color w:val="000000"/>
          <w:szCs w:val="21"/>
        </w:rPr>
        <w:t>阿喀琉斯之踵</w:t>
      </w:r>
      <w:r w:rsidRPr="00411DEF">
        <w:rPr>
          <w:rFonts w:ascii="宋体" w:hint="eastAsia"/>
          <w:color w:val="000000"/>
          <w:szCs w:val="21"/>
        </w:rPr>
        <w:t>”</w:t>
      </w:r>
      <w:r w:rsidRPr="00411DEF">
        <w:rPr>
          <w:rFonts w:ascii="宋体" w:hAnsi="宋体" w:hint="eastAsia"/>
          <w:color w:val="000000"/>
          <w:szCs w:val="21"/>
        </w:rPr>
        <w:t>。新一轮科技革命带来的是更加激烈的科技竞争，如果科技创新搞不上去，发展动力就不可能实现转换，我们在全球经济竞争中就会处于下风。为此，我们必须把创新作为引领发展的第一动力，把人才作为支撑发展的第一资源，把创新摆在国家发展全局的核心位置，不断推进理论创新、制度创新、科技创新、文化创新等各方面创新，让创新贯穿党和国家一切工作，让创新在全社会蔚然成风。</w:t>
      </w:r>
    </w:p>
    <w:p w:rsidR="00617840" w:rsidRPr="002E4931" w:rsidRDefault="00617840" w:rsidP="007D1511">
      <w:pPr>
        <w:snapToGrid w:val="0"/>
        <w:spacing w:line="340" w:lineRule="atLeast"/>
        <w:ind w:firstLineChars="200" w:firstLine="300"/>
        <w:rPr>
          <w:rFonts w:ascii="宋体"/>
          <w:color w:val="000000"/>
          <w:sz w:val="15"/>
          <w:szCs w:val="15"/>
        </w:rPr>
      </w:pPr>
      <w:r w:rsidRPr="004E19F3">
        <w:rPr>
          <w:rFonts w:ascii="宋体" w:hAnsi="宋体"/>
          <w:color w:val="000000"/>
          <w:sz w:val="15"/>
          <w:szCs w:val="15"/>
        </w:rPr>
        <w:t>——</w:t>
      </w:r>
      <w:r>
        <w:rPr>
          <w:rFonts w:ascii="宋体" w:hAnsi="宋体" w:hint="eastAsia"/>
          <w:color w:val="000000"/>
          <w:sz w:val="15"/>
          <w:szCs w:val="15"/>
        </w:rPr>
        <w:t>节选自</w:t>
      </w:r>
      <w:hyperlink r:id="rId37" w:history="1">
        <w:r w:rsidRPr="004E19F3">
          <w:rPr>
            <w:rFonts w:ascii="宋体" w:hAnsi="宋体"/>
            <w:color w:val="000000"/>
            <w:sz w:val="15"/>
            <w:szCs w:val="15"/>
          </w:rPr>
          <w:t>2015</w:t>
        </w:r>
        <w:r w:rsidRPr="004E19F3">
          <w:rPr>
            <w:rFonts w:ascii="宋体" w:hAnsi="宋体" w:hint="eastAsia"/>
            <w:color w:val="000000"/>
            <w:sz w:val="15"/>
            <w:szCs w:val="15"/>
          </w:rPr>
          <w:t>年</w:t>
        </w:r>
        <w:r w:rsidRPr="004E19F3">
          <w:rPr>
            <w:rFonts w:ascii="宋体" w:hAnsi="宋体"/>
            <w:color w:val="000000"/>
            <w:sz w:val="15"/>
            <w:szCs w:val="15"/>
          </w:rPr>
          <w:t>10</w:t>
        </w:r>
        <w:r w:rsidRPr="004E19F3">
          <w:rPr>
            <w:rFonts w:ascii="宋体" w:hAnsi="宋体" w:hint="eastAsia"/>
            <w:color w:val="000000"/>
            <w:sz w:val="15"/>
            <w:szCs w:val="15"/>
          </w:rPr>
          <w:t>月</w:t>
        </w:r>
        <w:r w:rsidRPr="004E19F3">
          <w:rPr>
            <w:rFonts w:ascii="宋体" w:hAnsi="宋体"/>
            <w:color w:val="000000"/>
            <w:sz w:val="15"/>
            <w:szCs w:val="15"/>
          </w:rPr>
          <w:t>29</w:t>
        </w:r>
        <w:r w:rsidRPr="004E19F3">
          <w:rPr>
            <w:rFonts w:ascii="宋体" w:hAnsi="宋体" w:hint="eastAsia"/>
            <w:color w:val="000000"/>
            <w:sz w:val="15"/>
            <w:szCs w:val="15"/>
          </w:rPr>
          <w:t>日习近平在党的十八届五中全会第二次全体会议上的讲话</w:t>
        </w:r>
      </w:hyperlink>
    </w:p>
    <w:p w:rsidR="00617840" w:rsidRPr="004E19F3" w:rsidRDefault="009770E7" w:rsidP="007D1511">
      <w:pPr>
        <w:snapToGrid w:val="0"/>
        <w:spacing w:line="340" w:lineRule="atLeast"/>
        <w:ind w:firstLineChars="200" w:firstLine="420"/>
        <w:outlineLvl w:val="1"/>
        <w:rPr>
          <w:rFonts w:ascii="黑体" w:eastAsia="黑体" w:hAnsi="黑体"/>
          <w:color w:val="000000"/>
          <w:szCs w:val="21"/>
        </w:rPr>
      </w:pPr>
      <w:bookmarkStart w:id="84" w:name="_Toc469130404"/>
      <w:r>
        <w:rPr>
          <w:rFonts w:ascii="黑体" w:eastAsia="黑体" w:hAnsi="黑体" w:hint="eastAsia"/>
          <w:color w:val="000000"/>
          <w:szCs w:val="21"/>
        </w:rPr>
        <w:t>39</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习近平总书记提出世界经济走出困境、实现复苏的根本是什么？</w:t>
      </w:r>
      <w:bookmarkEnd w:id="84"/>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世界经济长远发展的动力源自创新。总结历史</w:t>
      </w:r>
      <w:r w:rsidRPr="00411DEF">
        <w:rPr>
          <w:rFonts w:ascii="宋体" w:hAnsi="宋体" w:hint="eastAsia"/>
          <w:color w:val="000000"/>
          <w:szCs w:val="21"/>
        </w:rPr>
        <w:lastRenderedPageBreak/>
        <w:t>经验，我们会发现，体制机制变革释放出的活力和创造力，科技进步造就的新产业和新产品，是历次重大危机后世界经济走出困境、实现复苏的根本。</w:t>
      </w:r>
    </w:p>
    <w:p w:rsidR="00617840" w:rsidRPr="004E19F3" w:rsidRDefault="00617840" w:rsidP="007D1511">
      <w:pPr>
        <w:snapToGrid w:val="0"/>
        <w:spacing w:line="360" w:lineRule="atLeast"/>
        <w:ind w:firstLineChars="200" w:firstLine="300"/>
        <w:rPr>
          <w:rFonts w:ascii="宋体"/>
          <w:color w:val="000000"/>
          <w:sz w:val="15"/>
          <w:szCs w:val="15"/>
        </w:rPr>
      </w:pPr>
      <w:r w:rsidRPr="004E19F3">
        <w:rPr>
          <w:rFonts w:ascii="宋体" w:hAnsi="宋体"/>
          <w:color w:val="000000"/>
          <w:sz w:val="15"/>
          <w:szCs w:val="15"/>
        </w:rPr>
        <w:t>——</w:t>
      </w:r>
      <w:r>
        <w:rPr>
          <w:rFonts w:ascii="宋体" w:hAnsi="宋体" w:hint="eastAsia"/>
          <w:color w:val="000000"/>
          <w:sz w:val="15"/>
          <w:szCs w:val="15"/>
        </w:rPr>
        <w:t>节选自</w:t>
      </w:r>
      <w:hyperlink r:id="rId38" w:history="1">
        <w:r w:rsidRPr="004E19F3">
          <w:rPr>
            <w:rFonts w:ascii="宋体" w:hAnsi="宋体"/>
            <w:color w:val="000000"/>
            <w:sz w:val="15"/>
            <w:szCs w:val="15"/>
          </w:rPr>
          <w:t>2015</w:t>
        </w:r>
        <w:r w:rsidRPr="004E19F3">
          <w:rPr>
            <w:rFonts w:ascii="宋体" w:hAnsi="宋体" w:hint="eastAsia"/>
            <w:color w:val="000000"/>
            <w:sz w:val="15"/>
            <w:szCs w:val="15"/>
          </w:rPr>
          <w:t>年</w:t>
        </w:r>
        <w:r w:rsidRPr="004E19F3">
          <w:rPr>
            <w:rFonts w:ascii="宋体" w:hAnsi="宋体"/>
            <w:color w:val="000000"/>
            <w:sz w:val="15"/>
            <w:szCs w:val="15"/>
          </w:rPr>
          <w:t>11</w:t>
        </w:r>
        <w:r w:rsidRPr="004E19F3">
          <w:rPr>
            <w:rFonts w:ascii="宋体" w:hAnsi="宋体" w:hint="eastAsia"/>
            <w:color w:val="000000"/>
            <w:sz w:val="15"/>
            <w:szCs w:val="15"/>
          </w:rPr>
          <w:t>月</w:t>
        </w:r>
        <w:r w:rsidRPr="004E19F3">
          <w:rPr>
            <w:rFonts w:ascii="宋体" w:hAnsi="宋体"/>
            <w:color w:val="000000"/>
            <w:sz w:val="15"/>
            <w:szCs w:val="15"/>
          </w:rPr>
          <w:t>15</w:t>
        </w:r>
        <w:r w:rsidRPr="004E19F3">
          <w:rPr>
            <w:rFonts w:ascii="宋体" w:hAnsi="宋体" w:hint="eastAsia"/>
            <w:color w:val="000000"/>
            <w:sz w:val="15"/>
            <w:szCs w:val="15"/>
          </w:rPr>
          <w:t>日习近平在二十国集团领导人第十次峰会</w:t>
        </w:r>
      </w:hyperlink>
      <w:hyperlink r:id="rId39" w:history="1">
        <w:r w:rsidRPr="004E19F3">
          <w:rPr>
            <w:rFonts w:ascii="宋体" w:hAnsi="宋体" w:hint="eastAsia"/>
            <w:color w:val="000000"/>
            <w:sz w:val="15"/>
            <w:szCs w:val="15"/>
          </w:rPr>
          <w:t>第一阶段会议上关于世界经济形势的发言</w:t>
        </w:r>
      </w:hyperlink>
    </w:p>
    <w:p w:rsidR="00617840" w:rsidRPr="004E19F3" w:rsidRDefault="009770E7" w:rsidP="007D1511">
      <w:pPr>
        <w:snapToGrid w:val="0"/>
        <w:spacing w:line="360" w:lineRule="atLeast"/>
        <w:ind w:firstLineChars="200" w:firstLine="420"/>
        <w:outlineLvl w:val="1"/>
        <w:rPr>
          <w:rFonts w:ascii="黑体" w:eastAsia="黑体" w:hAnsi="黑体"/>
          <w:color w:val="000000"/>
          <w:szCs w:val="21"/>
        </w:rPr>
      </w:pPr>
      <w:bookmarkStart w:id="85" w:name="_Toc469130405"/>
      <w:r>
        <w:rPr>
          <w:rFonts w:ascii="黑体" w:eastAsia="黑体" w:hAnsi="黑体" w:hint="eastAsia"/>
          <w:color w:val="000000"/>
          <w:szCs w:val="21"/>
        </w:rPr>
        <w:t>40</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习近平总书记如何论述发挥创新引领发展的动力作用？</w:t>
      </w:r>
      <w:bookmarkEnd w:id="85"/>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要发挥创新引领发展第一动力作用，实施一批重大科技项目，加快突破核心关键技术，全面提升经济发展科技含量，提高劳动生产率和资本回报率。</w:t>
      </w:r>
    </w:p>
    <w:p w:rsidR="00617840" w:rsidRPr="000262C3" w:rsidRDefault="00617840" w:rsidP="000262C3">
      <w:pPr>
        <w:snapToGrid w:val="0"/>
        <w:spacing w:line="340" w:lineRule="atLeast"/>
        <w:ind w:firstLineChars="200" w:firstLine="316"/>
        <w:rPr>
          <w:rFonts w:ascii="宋体" w:hAnsi="宋体"/>
          <w:color w:val="000000"/>
          <w:spacing w:val="4"/>
          <w:sz w:val="15"/>
          <w:szCs w:val="15"/>
        </w:rPr>
      </w:pPr>
      <w:r w:rsidRPr="000262C3">
        <w:rPr>
          <w:rFonts w:ascii="宋体" w:hAnsi="宋体"/>
          <w:color w:val="000000"/>
          <w:spacing w:val="4"/>
          <w:sz w:val="15"/>
          <w:szCs w:val="15"/>
        </w:rPr>
        <w:t>——</w:t>
      </w:r>
      <w:r w:rsidRPr="000262C3">
        <w:rPr>
          <w:rFonts w:ascii="宋体" w:hAnsi="宋体" w:hint="eastAsia"/>
          <w:color w:val="000000"/>
          <w:spacing w:val="4"/>
          <w:sz w:val="15"/>
          <w:szCs w:val="15"/>
        </w:rPr>
        <w:t>节选自</w:t>
      </w:r>
      <w:hyperlink r:id="rId40" w:history="1">
        <w:r w:rsidRPr="000262C3">
          <w:rPr>
            <w:rFonts w:ascii="宋体" w:hAnsi="宋体"/>
            <w:color w:val="000000"/>
            <w:spacing w:val="4"/>
            <w:sz w:val="15"/>
            <w:szCs w:val="15"/>
          </w:rPr>
          <w:t>2015</w:t>
        </w:r>
        <w:r w:rsidRPr="000262C3">
          <w:rPr>
            <w:rFonts w:ascii="宋体" w:hAnsi="宋体" w:hint="eastAsia"/>
            <w:color w:val="000000"/>
            <w:spacing w:val="4"/>
            <w:sz w:val="15"/>
            <w:szCs w:val="15"/>
          </w:rPr>
          <w:t>年</w:t>
        </w:r>
        <w:r w:rsidRPr="000262C3">
          <w:rPr>
            <w:rFonts w:ascii="宋体" w:hAnsi="宋体"/>
            <w:color w:val="000000"/>
            <w:spacing w:val="4"/>
            <w:sz w:val="15"/>
            <w:szCs w:val="15"/>
          </w:rPr>
          <w:t>12</w:t>
        </w:r>
        <w:r w:rsidRPr="000262C3">
          <w:rPr>
            <w:rFonts w:ascii="宋体" w:hAnsi="宋体" w:hint="eastAsia"/>
            <w:color w:val="000000"/>
            <w:spacing w:val="4"/>
            <w:sz w:val="15"/>
            <w:szCs w:val="15"/>
          </w:rPr>
          <w:t>月</w:t>
        </w:r>
        <w:r w:rsidRPr="000262C3">
          <w:rPr>
            <w:rFonts w:ascii="宋体" w:hAnsi="宋体"/>
            <w:color w:val="000000"/>
            <w:spacing w:val="4"/>
            <w:sz w:val="15"/>
            <w:szCs w:val="15"/>
          </w:rPr>
          <w:t>18</w:t>
        </w:r>
        <w:r w:rsidRPr="000262C3">
          <w:rPr>
            <w:rFonts w:ascii="宋体" w:hAnsi="宋体" w:hint="eastAsia"/>
            <w:color w:val="000000"/>
            <w:spacing w:val="4"/>
            <w:sz w:val="15"/>
            <w:szCs w:val="15"/>
          </w:rPr>
          <w:t>日习近平在中央经济工作会议上的讲话</w:t>
        </w:r>
      </w:hyperlink>
    </w:p>
    <w:p w:rsidR="00617840" w:rsidRPr="004E19F3" w:rsidRDefault="009770E7" w:rsidP="007D1511">
      <w:pPr>
        <w:snapToGrid w:val="0"/>
        <w:spacing w:line="360" w:lineRule="atLeast"/>
        <w:ind w:firstLineChars="200" w:firstLine="420"/>
        <w:outlineLvl w:val="1"/>
        <w:rPr>
          <w:rFonts w:ascii="黑体" w:eastAsia="黑体" w:hAnsi="黑体"/>
          <w:color w:val="000000"/>
          <w:szCs w:val="21"/>
        </w:rPr>
      </w:pPr>
      <w:bookmarkStart w:id="86" w:name="_Toc469130406"/>
      <w:r>
        <w:rPr>
          <w:rFonts w:ascii="黑体" w:eastAsia="黑体" w:hAnsi="黑体" w:hint="eastAsia"/>
          <w:color w:val="000000"/>
          <w:szCs w:val="21"/>
        </w:rPr>
        <w:t>41</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核心技术的三个方面是什么？</w:t>
      </w:r>
      <w:bookmarkEnd w:id="86"/>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什么是核心技术？我看，可以从</w:t>
      </w:r>
      <w:r w:rsidRPr="00411DEF">
        <w:rPr>
          <w:rFonts w:ascii="宋体" w:hAnsi="宋体"/>
          <w:color w:val="000000"/>
          <w:szCs w:val="21"/>
        </w:rPr>
        <w:t>3</w:t>
      </w:r>
      <w:r w:rsidRPr="00411DEF">
        <w:rPr>
          <w:rFonts w:ascii="宋体" w:hAnsi="宋体" w:hint="eastAsia"/>
          <w:color w:val="000000"/>
          <w:szCs w:val="21"/>
        </w:rPr>
        <w:t>个方面把握。一是基础技术、通用技术。二是非对称技术、</w:t>
      </w:r>
      <w:r w:rsidRPr="00411DEF">
        <w:rPr>
          <w:rFonts w:ascii="宋体" w:hint="eastAsia"/>
          <w:color w:val="000000"/>
          <w:szCs w:val="21"/>
        </w:rPr>
        <w:t>“</w:t>
      </w:r>
      <w:r w:rsidRPr="00411DEF">
        <w:rPr>
          <w:rFonts w:ascii="宋体" w:hAnsi="宋体" w:hint="eastAsia"/>
          <w:color w:val="000000"/>
          <w:szCs w:val="21"/>
        </w:rPr>
        <w:t>杀手锏</w:t>
      </w:r>
      <w:r w:rsidRPr="00411DEF">
        <w:rPr>
          <w:rFonts w:ascii="宋体" w:hint="eastAsia"/>
          <w:color w:val="000000"/>
          <w:szCs w:val="21"/>
        </w:rPr>
        <w:t>”</w:t>
      </w:r>
      <w:r w:rsidRPr="00411DEF">
        <w:rPr>
          <w:rFonts w:ascii="宋体" w:hAnsi="宋体" w:hint="eastAsia"/>
          <w:color w:val="000000"/>
          <w:szCs w:val="21"/>
        </w:rPr>
        <w:t>技术。三是前沿技术、颠覆性技术。在这些领域，我们同国外处在同一条起跑线上，如果</w:t>
      </w:r>
      <w:r w:rsidRPr="00411DEF">
        <w:rPr>
          <w:rFonts w:ascii="宋体" w:hAnsi="宋体" w:hint="eastAsia"/>
          <w:color w:val="000000"/>
          <w:szCs w:val="21"/>
        </w:rPr>
        <w:lastRenderedPageBreak/>
        <w:t>能够超前部署、集中攻关，很有可能实现从跟跑并跑到并跑领跑的转变。</w:t>
      </w:r>
    </w:p>
    <w:p w:rsidR="00617840" w:rsidRPr="002E4931" w:rsidRDefault="00617840" w:rsidP="007D1511">
      <w:pPr>
        <w:snapToGrid w:val="0"/>
        <w:spacing w:line="360" w:lineRule="atLeast"/>
        <w:ind w:firstLineChars="200" w:firstLine="300"/>
        <w:rPr>
          <w:rFonts w:ascii="宋体"/>
          <w:color w:val="000000"/>
          <w:sz w:val="15"/>
          <w:szCs w:val="15"/>
        </w:rPr>
      </w:pPr>
      <w:r w:rsidRPr="002E4931">
        <w:rPr>
          <w:rFonts w:ascii="宋体" w:hAnsi="宋体"/>
          <w:color w:val="000000"/>
          <w:sz w:val="15"/>
          <w:szCs w:val="15"/>
        </w:rPr>
        <w:t>——</w:t>
      </w:r>
      <w:r>
        <w:rPr>
          <w:rFonts w:ascii="宋体" w:hAnsi="宋体" w:hint="eastAsia"/>
          <w:color w:val="000000"/>
          <w:sz w:val="15"/>
          <w:szCs w:val="15"/>
        </w:rPr>
        <w:t>节选自</w:t>
      </w:r>
      <w:hyperlink r:id="rId41" w:history="1">
        <w:r w:rsidRPr="002E4931">
          <w:rPr>
            <w:rFonts w:ascii="宋体" w:hAnsi="宋体"/>
            <w:color w:val="000000"/>
            <w:sz w:val="15"/>
            <w:szCs w:val="15"/>
          </w:rPr>
          <w:t>2016</w:t>
        </w:r>
        <w:r w:rsidRPr="002E4931">
          <w:rPr>
            <w:rFonts w:ascii="宋体" w:hAnsi="宋体" w:hint="eastAsia"/>
            <w:color w:val="000000"/>
            <w:sz w:val="15"/>
            <w:szCs w:val="15"/>
          </w:rPr>
          <w:t>年</w:t>
        </w:r>
        <w:r w:rsidRPr="002E4931">
          <w:rPr>
            <w:rFonts w:ascii="宋体" w:hAnsi="宋体"/>
            <w:color w:val="000000"/>
            <w:sz w:val="15"/>
            <w:szCs w:val="15"/>
          </w:rPr>
          <w:t>4</w:t>
        </w:r>
        <w:r w:rsidRPr="002E4931">
          <w:rPr>
            <w:rFonts w:ascii="宋体" w:hAnsi="宋体" w:hint="eastAsia"/>
            <w:color w:val="000000"/>
            <w:sz w:val="15"/>
            <w:szCs w:val="15"/>
          </w:rPr>
          <w:t>月</w:t>
        </w:r>
        <w:r w:rsidRPr="002E4931">
          <w:rPr>
            <w:rFonts w:ascii="宋体" w:hAnsi="宋体"/>
            <w:color w:val="000000"/>
            <w:sz w:val="15"/>
            <w:szCs w:val="15"/>
          </w:rPr>
          <w:t>19</w:t>
        </w:r>
        <w:r w:rsidRPr="002E4931">
          <w:rPr>
            <w:rFonts w:ascii="宋体" w:hAnsi="宋体" w:hint="eastAsia"/>
            <w:color w:val="000000"/>
            <w:sz w:val="15"/>
            <w:szCs w:val="15"/>
          </w:rPr>
          <w:t>日习近平在网络安全和信息化工作座谈会上的讲话</w:t>
        </w:r>
      </w:hyperlink>
    </w:p>
    <w:p w:rsidR="00617840" w:rsidRPr="004E19F3" w:rsidRDefault="009770E7" w:rsidP="007D1511">
      <w:pPr>
        <w:snapToGrid w:val="0"/>
        <w:spacing w:line="360" w:lineRule="atLeast"/>
        <w:ind w:firstLineChars="200" w:firstLine="420"/>
        <w:outlineLvl w:val="1"/>
        <w:rPr>
          <w:rFonts w:ascii="黑体" w:eastAsia="黑体" w:hAnsi="黑体"/>
          <w:color w:val="000000"/>
          <w:szCs w:val="21"/>
        </w:rPr>
      </w:pPr>
      <w:bookmarkStart w:id="87" w:name="_Toc469130407"/>
      <w:r>
        <w:rPr>
          <w:rFonts w:ascii="黑体" w:eastAsia="黑体" w:hAnsi="黑体" w:hint="eastAsia"/>
          <w:color w:val="000000"/>
          <w:szCs w:val="21"/>
        </w:rPr>
        <w:t>42</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如何优化科技事业发展总体布局？</w:t>
      </w:r>
      <w:bookmarkEnd w:id="87"/>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科技是国之利器，国家赖之以强，企业赖之以赢，人民生活赖之以好。中国要强，中国人民生活要好，必须有强大科技。新时期、新形势、新任务，要求我们在科技创新方面有新理念、新设计、新战略。我们要深入贯彻新发展理念，深入实施科教兴国战略和人才强国战略，深入实施创新驱动发展战略，统筹谋划，加强组织，优化我国科技事业发展总体布局。</w:t>
      </w:r>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我们最大的优势是我国社会主义制度能够集中力量办大事。这是我们成就事业的重要法宝。过去我们取得重大科技突破依靠这一法宝，今天我们推进科技创新跨越也要依靠这一法宝，形成社会主义市场经济条件下集中力量办大事的新机制。</w:t>
      </w:r>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lastRenderedPageBreak/>
        <w:t>科研院所和研究型大学是我国科技发展的主要基础所在，也是科技创新人才的摇篮。要优化科研院所和研究型大学科研布局。科研院所要根据世界科技发展态势，优化自身科技布局，厚实学科基础，培育新兴交叉学科生长点，重点加强共性、公益、可持续发展相关研究，增加公共科技供给。研究型大学要加强学科建设，重点开展自由探索的基础研究。要加强科研院所和高校合作，使目标导向研究和自由探索相互衔接、优势互补，形成教研相长、协同育人新模式，打牢我国科技创新的科学和人才基础。</w:t>
      </w:r>
    </w:p>
    <w:p w:rsidR="00617840" w:rsidRPr="002E4931" w:rsidRDefault="00617840" w:rsidP="007D1511">
      <w:pPr>
        <w:snapToGrid w:val="0"/>
        <w:spacing w:line="360" w:lineRule="atLeast"/>
        <w:ind w:firstLineChars="200" w:firstLine="300"/>
        <w:rPr>
          <w:rFonts w:ascii="宋体"/>
          <w:color w:val="000000"/>
          <w:sz w:val="15"/>
          <w:szCs w:val="15"/>
        </w:rPr>
      </w:pPr>
      <w:r w:rsidRPr="002E4931">
        <w:rPr>
          <w:rFonts w:ascii="宋体" w:hAnsi="宋体"/>
          <w:color w:val="000000"/>
          <w:sz w:val="15"/>
          <w:szCs w:val="15"/>
        </w:rPr>
        <w:t>——</w:t>
      </w:r>
      <w:r>
        <w:rPr>
          <w:rFonts w:ascii="宋体" w:hAnsi="宋体" w:hint="eastAsia"/>
          <w:color w:val="000000"/>
          <w:sz w:val="15"/>
          <w:szCs w:val="15"/>
        </w:rPr>
        <w:t>节选自</w:t>
      </w:r>
      <w:hyperlink r:id="rId42" w:history="1">
        <w:r w:rsidRPr="002E4931">
          <w:rPr>
            <w:rFonts w:ascii="宋体" w:hAnsi="宋体"/>
            <w:color w:val="000000"/>
            <w:sz w:val="15"/>
            <w:szCs w:val="15"/>
          </w:rPr>
          <w:t>2016</w:t>
        </w:r>
        <w:r w:rsidRPr="002E4931">
          <w:rPr>
            <w:rFonts w:ascii="宋体" w:hAnsi="宋体" w:hint="eastAsia"/>
            <w:color w:val="000000"/>
            <w:sz w:val="15"/>
            <w:szCs w:val="15"/>
          </w:rPr>
          <w:t>年</w:t>
        </w:r>
        <w:r w:rsidRPr="002E4931">
          <w:rPr>
            <w:rFonts w:ascii="宋体" w:hAnsi="宋体"/>
            <w:color w:val="000000"/>
            <w:sz w:val="15"/>
            <w:szCs w:val="15"/>
          </w:rPr>
          <w:t>5</w:t>
        </w:r>
        <w:r w:rsidRPr="002E4931">
          <w:rPr>
            <w:rFonts w:ascii="宋体" w:hAnsi="宋体" w:hint="eastAsia"/>
            <w:color w:val="000000"/>
            <w:sz w:val="15"/>
            <w:szCs w:val="15"/>
          </w:rPr>
          <w:t>月</w:t>
        </w:r>
        <w:r w:rsidRPr="002E4931">
          <w:rPr>
            <w:rFonts w:ascii="宋体" w:hAnsi="宋体"/>
            <w:color w:val="000000"/>
            <w:sz w:val="15"/>
            <w:szCs w:val="15"/>
          </w:rPr>
          <w:t>30</w:t>
        </w:r>
        <w:r w:rsidRPr="002E4931">
          <w:rPr>
            <w:rFonts w:ascii="宋体" w:hAnsi="宋体" w:hint="eastAsia"/>
            <w:color w:val="000000"/>
            <w:sz w:val="15"/>
            <w:szCs w:val="15"/>
          </w:rPr>
          <w:t>日习近平在全国科技创新大会、两院院士大会、中国科协第九次全国代表大会上的讲话</w:t>
        </w:r>
      </w:hyperlink>
    </w:p>
    <w:p w:rsidR="00617840" w:rsidRPr="004E19F3" w:rsidRDefault="009770E7" w:rsidP="007D1511">
      <w:pPr>
        <w:snapToGrid w:val="0"/>
        <w:spacing w:line="360" w:lineRule="atLeast"/>
        <w:ind w:firstLineChars="200" w:firstLine="420"/>
        <w:outlineLvl w:val="1"/>
        <w:rPr>
          <w:rFonts w:ascii="黑体" w:eastAsia="黑体" w:hAnsi="黑体"/>
          <w:color w:val="000000"/>
          <w:szCs w:val="21"/>
        </w:rPr>
      </w:pPr>
      <w:bookmarkStart w:id="88" w:name="_Toc469130408"/>
      <w:r>
        <w:rPr>
          <w:rFonts w:ascii="黑体" w:eastAsia="黑体" w:hAnsi="黑体" w:hint="eastAsia"/>
          <w:color w:val="000000"/>
          <w:szCs w:val="21"/>
        </w:rPr>
        <w:t>43</w:t>
      </w:r>
      <w:r w:rsidR="00617840" w:rsidRPr="002E4931">
        <w:rPr>
          <w:rFonts w:ascii="黑体" w:eastAsia="黑体" w:hAnsi="黑体" w:hint="eastAsia"/>
          <w:color w:val="000000"/>
          <w:szCs w:val="21"/>
        </w:rPr>
        <w:t>．</w:t>
      </w:r>
      <w:r w:rsidR="00617840" w:rsidRPr="004E19F3">
        <w:rPr>
          <w:rFonts w:ascii="黑体" w:eastAsia="黑体" w:hAnsi="黑体" w:hint="eastAsia"/>
          <w:color w:val="000000"/>
          <w:szCs w:val="21"/>
        </w:rPr>
        <w:t>习近平总书记对“时代楷模”李保国同志做出了怎样的高度评价？</w:t>
      </w:r>
      <w:bookmarkEnd w:id="88"/>
    </w:p>
    <w:p w:rsidR="00617840" w:rsidRPr="00411DEF" w:rsidRDefault="00617840" w:rsidP="007D1511">
      <w:pPr>
        <w:snapToGrid w:val="0"/>
        <w:spacing w:line="360" w:lineRule="atLeast"/>
        <w:ind w:firstLineChars="200" w:firstLine="420"/>
        <w:rPr>
          <w:rFonts w:ascii="宋体"/>
          <w:color w:val="000000"/>
          <w:szCs w:val="21"/>
        </w:rPr>
      </w:pPr>
      <w:r w:rsidRPr="00411DEF">
        <w:rPr>
          <w:rFonts w:ascii="宋体" w:hAnsi="宋体" w:hint="eastAsia"/>
          <w:color w:val="000000"/>
          <w:szCs w:val="21"/>
        </w:rPr>
        <w:t>李保国同志</w:t>
      </w:r>
      <w:r w:rsidRPr="00411DEF">
        <w:rPr>
          <w:rFonts w:ascii="宋体" w:hAnsi="宋体"/>
          <w:color w:val="000000"/>
          <w:szCs w:val="21"/>
        </w:rPr>
        <w:t>35</w:t>
      </w:r>
      <w:r w:rsidRPr="00411DEF">
        <w:rPr>
          <w:rFonts w:ascii="宋体" w:hAnsi="宋体" w:hint="eastAsia"/>
          <w:color w:val="000000"/>
          <w:szCs w:val="21"/>
        </w:rPr>
        <w:t>年如一日，坚持全心全意为人民服务的宗旨，长期奋战在扶贫攻坚和科技创新第一线，把毕生精力投入到山区生态建设和科技富民</w:t>
      </w:r>
      <w:r w:rsidRPr="00411DEF">
        <w:rPr>
          <w:rFonts w:ascii="宋体" w:hAnsi="宋体" w:hint="eastAsia"/>
          <w:color w:val="000000"/>
          <w:szCs w:val="21"/>
        </w:rPr>
        <w:lastRenderedPageBreak/>
        <w:t>事业之中，用自己的模范行动彰显了共产党员的优秀品格，事迹感人至深。李保国同志堪称新时期共产党人的楷模，知识分子的优秀代表，太行山上的新愚公。广大党员、干部和教育、科技工作者要学习李保国同志心系群众、扎实苦干、奋发作为、无私奉献的高尚精神，自觉为人民服务、为人民造福，努力做出无愧于时代的业绩。</w:t>
      </w:r>
    </w:p>
    <w:p w:rsidR="00617840" w:rsidRPr="002E4931" w:rsidRDefault="00617840" w:rsidP="007D1511">
      <w:pPr>
        <w:snapToGrid w:val="0"/>
        <w:spacing w:line="360" w:lineRule="atLeast"/>
        <w:ind w:firstLineChars="200" w:firstLine="300"/>
        <w:rPr>
          <w:rFonts w:ascii="宋体"/>
          <w:color w:val="000000"/>
          <w:sz w:val="15"/>
          <w:szCs w:val="15"/>
        </w:rPr>
      </w:pPr>
      <w:r w:rsidRPr="002E4931">
        <w:rPr>
          <w:rFonts w:ascii="宋体" w:hAnsi="宋体"/>
          <w:color w:val="000000"/>
          <w:sz w:val="15"/>
          <w:szCs w:val="15"/>
        </w:rPr>
        <w:t>——</w:t>
      </w:r>
      <w:r>
        <w:rPr>
          <w:rFonts w:ascii="宋体" w:hAnsi="宋体" w:hint="eastAsia"/>
          <w:color w:val="000000"/>
          <w:sz w:val="15"/>
          <w:szCs w:val="15"/>
        </w:rPr>
        <w:t>节选自</w:t>
      </w:r>
      <w:hyperlink r:id="rId43" w:history="1">
        <w:r w:rsidRPr="002E4931">
          <w:rPr>
            <w:rFonts w:ascii="宋体" w:hAnsi="宋体"/>
            <w:color w:val="000000"/>
            <w:sz w:val="15"/>
            <w:szCs w:val="15"/>
          </w:rPr>
          <w:t>2016</w:t>
        </w:r>
        <w:r w:rsidRPr="002E4931">
          <w:rPr>
            <w:rFonts w:ascii="宋体" w:hAnsi="宋体" w:hint="eastAsia"/>
            <w:color w:val="000000"/>
            <w:sz w:val="15"/>
            <w:szCs w:val="15"/>
          </w:rPr>
          <w:t>年</w:t>
        </w:r>
        <w:r w:rsidRPr="002E4931">
          <w:rPr>
            <w:rFonts w:ascii="宋体" w:hAnsi="宋体"/>
            <w:color w:val="000000"/>
            <w:sz w:val="15"/>
            <w:szCs w:val="15"/>
          </w:rPr>
          <w:t>6</w:t>
        </w:r>
        <w:r w:rsidRPr="002E4931">
          <w:rPr>
            <w:rFonts w:ascii="宋体" w:hAnsi="宋体" w:hint="eastAsia"/>
            <w:color w:val="000000"/>
            <w:sz w:val="15"/>
            <w:szCs w:val="15"/>
          </w:rPr>
          <w:t>月</w:t>
        </w:r>
        <w:r w:rsidRPr="002E4931">
          <w:rPr>
            <w:rFonts w:ascii="宋体" w:hAnsi="宋体"/>
            <w:color w:val="000000"/>
            <w:sz w:val="15"/>
            <w:szCs w:val="15"/>
          </w:rPr>
          <w:t>12</w:t>
        </w:r>
        <w:r w:rsidRPr="002E4931">
          <w:rPr>
            <w:rFonts w:ascii="宋体" w:hAnsi="宋体" w:hint="eastAsia"/>
            <w:color w:val="000000"/>
            <w:sz w:val="15"/>
            <w:szCs w:val="15"/>
          </w:rPr>
          <w:t>日习近平对李保国同志先进事迹作出</w:t>
        </w:r>
        <w:r>
          <w:rPr>
            <w:rFonts w:ascii="宋体" w:hAnsi="宋体" w:hint="eastAsia"/>
            <w:color w:val="000000"/>
            <w:sz w:val="15"/>
            <w:szCs w:val="15"/>
          </w:rPr>
          <w:t>的</w:t>
        </w:r>
        <w:r w:rsidRPr="002E4931">
          <w:rPr>
            <w:rFonts w:ascii="宋体" w:hAnsi="宋体" w:hint="eastAsia"/>
            <w:color w:val="000000"/>
            <w:sz w:val="15"/>
            <w:szCs w:val="15"/>
          </w:rPr>
          <w:t>重要批示</w:t>
        </w:r>
      </w:hyperlink>
      <w:bookmarkEnd w:id="37"/>
    </w:p>
    <w:sectPr w:rsidR="00617840" w:rsidRPr="002E4931" w:rsidSect="003A2F44">
      <w:pgSz w:w="5954" w:h="8392"/>
      <w:pgMar w:top="794" w:right="709" w:bottom="794" w:left="709" w:header="567" w:footer="567"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A78" w:rsidRDefault="00E72A78">
      <w:r>
        <w:separator/>
      </w:r>
    </w:p>
  </w:endnote>
  <w:endnote w:type="continuationSeparator" w:id="0">
    <w:p w:rsidR="00E72A78" w:rsidRDefault="00E7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F0" w:rsidRDefault="00F72FF0">
    <w:pPr>
      <w:pStyle w:val="a5"/>
    </w:pPr>
    <w:r>
      <w:rPr>
        <w:rFonts w:ascii="宋体" w:hAnsi="宋体"/>
      </w:rPr>
      <w:t>—</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C448D" w:rsidRPr="000C448D">
      <w:rPr>
        <w:rFonts w:ascii="Times New Roman" w:hAnsi="Times New Roman"/>
        <w:noProof/>
        <w:lang w:val="zh-CN"/>
      </w:rPr>
      <w:t>2</w:t>
    </w:r>
    <w:r>
      <w:rPr>
        <w:rFonts w:ascii="Times New Roman" w:hAnsi="Times New Roman"/>
      </w:rPr>
      <w:fldChar w:fldCharType="end"/>
    </w:r>
    <w:r>
      <w:rPr>
        <w:rFonts w:ascii="宋体" w:hAnsi="宋体"/>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FF0" w:rsidRDefault="00F72FF0">
    <w:pPr>
      <w:pStyle w:val="a5"/>
      <w:jc w:val="right"/>
    </w:pPr>
    <w:r>
      <w:rPr>
        <w:rFonts w:ascii="宋体" w:hAnsi="宋体"/>
      </w:rPr>
      <w:t>—</w:t>
    </w: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0C448D" w:rsidRPr="000C448D">
      <w:rPr>
        <w:rFonts w:ascii="Times New Roman" w:hAnsi="Times New Roman"/>
        <w:noProof/>
        <w:lang w:val="zh-CN"/>
      </w:rPr>
      <w:t>1</w:t>
    </w:r>
    <w:r>
      <w:rPr>
        <w:rFonts w:ascii="Times New Roman" w:hAnsi="Times New Roman"/>
      </w:rPr>
      <w:fldChar w:fldCharType="end"/>
    </w:r>
    <w:r>
      <w:rPr>
        <w:rFonts w:ascii="宋体" w:hAnsi="宋体"/>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A78" w:rsidRDefault="00E72A78">
      <w:r>
        <w:separator/>
      </w:r>
    </w:p>
  </w:footnote>
  <w:footnote w:type="continuationSeparator" w:id="0">
    <w:p w:rsidR="00E72A78" w:rsidRDefault="00E72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D252B"/>
    <w:multiLevelType w:val="multilevel"/>
    <w:tmpl w:val="7C1D252B"/>
    <w:lvl w:ilvl="0">
      <w:start w:val="1"/>
      <w:numFmt w:val="decimal"/>
      <w:pStyle w:val="1"/>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mirrorMargins/>
  <w:bordersDoNotSurroundHeader/>
  <w:bordersDoNotSurroundFooter/>
  <w:proofState w:spelling="clean" w:grammar="clean"/>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69F"/>
    <w:rsid w:val="000019A1"/>
    <w:rsid w:val="00004067"/>
    <w:rsid w:val="000055DF"/>
    <w:rsid w:val="00005BBD"/>
    <w:rsid w:val="00006B0C"/>
    <w:rsid w:val="00006DC2"/>
    <w:rsid w:val="0001503D"/>
    <w:rsid w:val="00022137"/>
    <w:rsid w:val="00024344"/>
    <w:rsid w:val="00024A7E"/>
    <w:rsid w:val="000262C3"/>
    <w:rsid w:val="0002782C"/>
    <w:rsid w:val="000278A6"/>
    <w:rsid w:val="000330EA"/>
    <w:rsid w:val="0003479D"/>
    <w:rsid w:val="00037044"/>
    <w:rsid w:val="00050D28"/>
    <w:rsid w:val="00054184"/>
    <w:rsid w:val="00055CD3"/>
    <w:rsid w:val="000576DE"/>
    <w:rsid w:val="000615DC"/>
    <w:rsid w:val="00063A15"/>
    <w:rsid w:val="000646DA"/>
    <w:rsid w:val="00065208"/>
    <w:rsid w:val="00066ECE"/>
    <w:rsid w:val="00071CA5"/>
    <w:rsid w:val="00072A89"/>
    <w:rsid w:val="00076091"/>
    <w:rsid w:val="00076F47"/>
    <w:rsid w:val="00094D7A"/>
    <w:rsid w:val="0009580E"/>
    <w:rsid w:val="000A235F"/>
    <w:rsid w:val="000A556C"/>
    <w:rsid w:val="000A663B"/>
    <w:rsid w:val="000A787D"/>
    <w:rsid w:val="000B0FEA"/>
    <w:rsid w:val="000C1156"/>
    <w:rsid w:val="000C448D"/>
    <w:rsid w:val="000C6650"/>
    <w:rsid w:val="000D006B"/>
    <w:rsid w:val="000D4D08"/>
    <w:rsid w:val="000E4A10"/>
    <w:rsid w:val="000E4EB3"/>
    <w:rsid w:val="000E50C7"/>
    <w:rsid w:val="00105209"/>
    <w:rsid w:val="001126FC"/>
    <w:rsid w:val="00114E94"/>
    <w:rsid w:val="00120FFF"/>
    <w:rsid w:val="00122F89"/>
    <w:rsid w:val="00126263"/>
    <w:rsid w:val="00130D7A"/>
    <w:rsid w:val="00133F05"/>
    <w:rsid w:val="001344AE"/>
    <w:rsid w:val="00134A5F"/>
    <w:rsid w:val="001475A7"/>
    <w:rsid w:val="001503D9"/>
    <w:rsid w:val="00151D1F"/>
    <w:rsid w:val="001610E7"/>
    <w:rsid w:val="00163B2C"/>
    <w:rsid w:val="0016502E"/>
    <w:rsid w:val="00166CCB"/>
    <w:rsid w:val="0016754D"/>
    <w:rsid w:val="00170950"/>
    <w:rsid w:val="00173DE1"/>
    <w:rsid w:val="00175060"/>
    <w:rsid w:val="0018025F"/>
    <w:rsid w:val="00180F94"/>
    <w:rsid w:val="00184FCA"/>
    <w:rsid w:val="00185DFD"/>
    <w:rsid w:val="00186A0B"/>
    <w:rsid w:val="001916A7"/>
    <w:rsid w:val="00193D08"/>
    <w:rsid w:val="001A014D"/>
    <w:rsid w:val="001A0EE7"/>
    <w:rsid w:val="001A50D9"/>
    <w:rsid w:val="001A61D9"/>
    <w:rsid w:val="001B05EF"/>
    <w:rsid w:val="001B4396"/>
    <w:rsid w:val="001B6FAB"/>
    <w:rsid w:val="001C41FF"/>
    <w:rsid w:val="001C7235"/>
    <w:rsid w:val="001D0308"/>
    <w:rsid w:val="001D4274"/>
    <w:rsid w:val="001D5829"/>
    <w:rsid w:val="001F4080"/>
    <w:rsid w:val="00200DD2"/>
    <w:rsid w:val="0020160B"/>
    <w:rsid w:val="002029C1"/>
    <w:rsid w:val="0020429E"/>
    <w:rsid w:val="00204A2A"/>
    <w:rsid w:val="00211537"/>
    <w:rsid w:val="0022025C"/>
    <w:rsid w:val="002205F8"/>
    <w:rsid w:val="002206E0"/>
    <w:rsid w:val="00220AEA"/>
    <w:rsid w:val="00222718"/>
    <w:rsid w:val="0022320C"/>
    <w:rsid w:val="00234118"/>
    <w:rsid w:val="00234AC1"/>
    <w:rsid w:val="002445BE"/>
    <w:rsid w:val="0025139E"/>
    <w:rsid w:val="00253F1A"/>
    <w:rsid w:val="00254CC3"/>
    <w:rsid w:val="00264388"/>
    <w:rsid w:val="00274CC3"/>
    <w:rsid w:val="00276156"/>
    <w:rsid w:val="00276D58"/>
    <w:rsid w:val="0028222F"/>
    <w:rsid w:val="002858BE"/>
    <w:rsid w:val="00285FFA"/>
    <w:rsid w:val="00296682"/>
    <w:rsid w:val="00297118"/>
    <w:rsid w:val="002A0C9C"/>
    <w:rsid w:val="002A54FE"/>
    <w:rsid w:val="002B1C13"/>
    <w:rsid w:val="002B4893"/>
    <w:rsid w:val="002C7296"/>
    <w:rsid w:val="002D02C6"/>
    <w:rsid w:val="002D54DB"/>
    <w:rsid w:val="002D776C"/>
    <w:rsid w:val="002D787B"/>
    <w:rsid w:val="002E0D64"/>
    <w:rsid w:val="002E10D8"/>
    <w:rsid w:val="002E4931"/>
    <w:rsid w:val="002E58BE"/>
    <w:rsid w:val="002E6BD7"/>
    <w:rsid w:val="002E7E40"/>
    <w:rsid w:val="002F19DB"/>
    <w:rsid w:val="002F2768"/>
    <w:rsid w:val="002F5A25"/>
    <w:rsid w:val="002F7C56"/>
    <w:rsid w:val="0030615D"/>
    <w:rsid w:val="00307A4F"/>
    <w:rsid w:val="00310355"/>
    <w:rsid w:val="00313FC4"/>
    <w:rsid w:val="0031551F"/>
    <w:rsid w:val="00321535"/>
    <w:rsid w:val="00322D9D"/>
    <w:rsid w:val="00332471"/>
    <w:rsid w:val="00333180"/>
    <w:rsid w:val="0033545D"/>
    <w:rsid w:val="00341F9C"/>
    <w:rsid w:val="00343BCD"/>
    <w:rsid w:val="003463EB"/>
    <w:rsid w:val="00347D8B"/>
    <w:rsid w:val="00350855"/>
    <w:rsid w:val="00355877"/>
    <w:rsid w:val="00361157"/>
    <w:rsid w:val="00363809"/>
    <w:rsid w:val="00365A11"/>
    <w:rsid w:val="00365C71"/>
    <w:rsid w:val="00371DEA"/>
    <w:rsid w:val="0037203E"/>
    <w:rsid w:val="003721A6"/>
    <w:rsid w:val="00380BBB"/>
    <w:rsid w:val="00380FB2"/>
    <w:rsid w:val="003835EA"/>
    <w:rsid w:val="00383FA2"/>
    <w:rsid w:val="003865BB"/>
    <w:rsid w:val="003914D9"/>
    <w:rsid w:val="00394A01"/>
    <w:rsid w:val="0039527F"/>
    <w:rsid w:val="003A2F44"/>
    <w:rsid w:val="003A4CFA"/>
    <w:rsid w:val="003A4E9B"/>
    <w:rsid w:val="003A5DAB"/>
    <w:rsid w:val="003A75E1"/>
    <w:rsid w:val="003B4417"/>
    <w:rsid w:val="003B53CE"/>
    <w:rsid w:val="003C17A6"/>
    <w:rsid w:val="003C231E"/>
    <w:rsid w:val="003D79C1"/>
    <w:rsid w:val="003E0E5B"/>
    <w:rsid w:val="003E11D8"/>
    <w:rsid w:val="003E17C1"/>
    <w:rsid w:val="003E5ACC"/>
    <w:rsid w:val="003F005B"/>
    <w:rsid w:val="003F054B"/>
    <w:rsid w:val="003F2561"/>
    <w:rsid w:val="003F4BE1"/>
    <w:rsid w:val="00400FC9"/>
    <w:rsid w:val="00402499"/>
    <w:rsid w:val="00404480"/>
    <w:rsid w:val="00406202"/>
    <w:rsid w:val="00407109"/>
    <w:rsid w:val="004072DF"/>
    <w:rsid w:val="00407930"/>
    <w:rsid w:val="004107BB"/>
    <w:rsid w:val="00411DEF"/>
    <w:rsid w:val="00417F36"/>
    <w:rsid w:val="00425EFF"/>
    <w:rsid w:val="00435BEA"/>
    <w:rsid w:val="004406D6"/>
    <w:rsid w:val="00440CBB"/>
    <w:rsid w:val="0044429C"/>
    <w:rsid w:val="00446964"/>
    <w:rsid w:val="00446EF2"/>
    <w:rsid w:val="00447B80"/>
    <w:rsid w:val="004515A2"/>
    <w:rsid w:val="00452B32"/>
    <w:rsid w:val="00461E20"/>
    <w:rsid w:val="0046288F"/>
    <w:rsid w:val="004628A1"/>
    <w:rsid w:val="0047164D"/>
    <w:rsid w:val="00471945"/>
    <w:rsid w:val="00472763"/>
    <w:rsid w:val="00482A7D"/>
    <w:rsid w:val="00483E5E"/>
    <w:rsid w:val="004879A8"/>
    <w:rsid w:val="0049542E"/>
    <w:rsid w:val="004A0D4C"/>
    <w:rsid w:val="004A5DDE"/>
    <w:rsid w:val="004B664E"/>
    <w:rsid w:val="004B7DD9"/>
    <w:rsid w:val="004C0C1D"/>
    <w:rsid w:val="004C12D0"/>
    <w:rsid w:val="004C3D56"/>
    <w:rsid w:val="004C48D7"/>
    <w:rsid w:val="004C76CD"/>
    <w:rsid w:val="004D3590"/>
    <w:rsid w:val="004D3E52"/>
    <w:rsid w:val="004D4B25"/>
    <w:rsid w:val="004E19F3"/>
    <w:rsid w:val="004E2F5A"/>
    <w:rsid w:val="004E757A"/>
    <w:rsid w:val="004F517F"/>
    <w:rsid w:val="00502D0C"/>
    <w:rsid w:val="00505975"/>
    <w:rsid w:val="00506012"/>
    <w:rsid w:val="00507D1E"/>
    <w:rsid w:val="00510373"/>
    <w:rsid w:val="00512F5B"/>
    <w:rsid w:val="00517416"/>
    <w:rsid w:val="00530C5D"/>
    <w:rsid w:val="0053410C"/>
    <w:rsid w:val="0053426B"/>
    <w:rsid w:val="00541FF8"/>
    <w:rsid w:val="00542698"/>
    <w:rsid w:val="005515D7"/>
    <w:rsid w:val="005519EA"/>
    <w:rsid w:val="005549E0"/>
    <w:rsid w:val="005639AD"/>
    <w:rsid w:val="005656C7"/>
    <w:rsid w:val="005667C0"/>
    <w:rsid w:val="00567935"/>
    <w:rsid w:val="005719E8"/>
    <w:rsid w:val="0057605F"/>
    <w:rsid w:val="00585A3C"/>
    <w:rsid w:val="005908CC"/>
    <w:rsid w:val="0059533F"/>
    <w:rsid w:val="00597A75"/>
    <w:rsid w:val="00597CAD"/>
    <w:rsid w:val="005A24CD"/>
    <w:rsid w:val="005A3DD1"/>
    <w:rsid w:val="005A7F98"/>
    <w:rsid w:val="005B5AD8"/>
    <w:rsid w:val="005B6CD0"/>
    <w:rsid w:val="005C1248"/>
    <w:rsid w:val="005C24CE"/>
    <w:rsid w:val="005C5A1F"/>
    <w:rsid w:val="005D067F"/>
    <w:rsid w:val="005D21CE"/>
    <w:rsid w:val="005D5755"/>
    <w:rsid w:val="005D79A5"/>
    <w:rsid w:val="005E1D26"/>
    <w:rsid w:val="005E337D"/>
    <w:rsid w:val="005E5F88"/>
    <w:rsid w:val="005E739E"/>
    <w:rsid w:val="005F4830"/>
    <w:rsid w:val="005F5801"/>
    <w:rsid w:val="005F609D"/>
    <w:rsid w:val="005F7F1F"/>
    <w:rsid w:val="00601D64"/>
    <w:rsid w:val="00601DD8"/>
    <w:rsid w:val="00604A0E"/>
    <w:rsid w:val="00604F76"/>
    <w:rsid w:val="006058B0"/>
    <w:rsid w:val="00607560"/>
    <w:rsid w:val="006124B1"/>
    <w:rsid w:val="006149D5"/>
    <w:rsid w:val="00616A7A"/>
    <w:rsid w:val="0061762D"/>
    <w:rsid w:val="00617840"/>
    <w:rsid w:val="0062419C"/>
    <w:rsid w:val="00624768"/>
    <w:rsid w:val="006251A4"/>
    <w:rsid w:val="00625A7E"/>
    <w:rsid w:val="00630E76"/>
    <w:rsid w:val="00631413"/>
    <w:rsid w:val="006344F5"/>
    <w:rsid w:val="006361AA"/>
    <w:rsid w:val="00652DC1"/>
    <w:rsid w:val="0065514F"/>
    <w:rsid w:val="006572E8"/>
    <w:rsid w:val="00660430"/>
    <w:rsid w:val="00663EAF"/>
    <w:rsid w:val="00666C51"/>
    <w:rsid w:val="006678DD"/>
    <w:rsid w:val="00667A74"/>
    <w:rsid w:val="0067103B"/>
    <w:rsid w:val="00671E0B"/>
    <w:rsid w:val="00673212"/>
    <w:rsid w:val="006743FD"/>
    <w:rsid w:val="0067548A"/>
    <w:rsid w:val="00682206"/>
    <w:rsid w:val="00682234"/>
    <w:rsid w:val="00682900"/>
    <w:rsid w:val="00683516"/>
    <w:rsid w:val="006863BF"/>
    <w:rsid w:val="00691D6F"/>
    <w:rsid w:val="00692334"/>
    <w:rsid w:val="006930FE"/>
    <w:rsid w:val="0069358C"/>
    <w:rsid w:val="006A0CF6"/>
    <w:rsid w:val="006A6BD4"/>
    <w:rsid w:val="006A6D76"/>
    <w:rsid w:val="006B6C2C"/>
    <w:rsid w:val="006C3566"/>
    <w:rsid w:val="006D2B38"/>
    <w:rsid w:val="006D7E31"/>
    <w:rsid w:val="006E10B2"/>
    <w:rsid w:val="006E3CCF"/>
    <w:rsid w:val="006E4D2E"/>
    <w:rsid w:val="006E6CA8"/>
    <w:rsid w:val="006F0913"/>
    <w:rsid w:val="006F19FB"/>
    <w:rsid w:val="006F2275"/>
    <w:rsid w:val="006F60A5"/>
    <w:rsid w:val="0070607F"/>
    <w:rsid w:val="00712C1D"/>
    <w:rsid w:val="007165A8"/>
    <w:rsid w:val="0072079D"/>
    <w:rsid w:val="007224C7"/>
    <w:rsid w:val="00725A7B"/>
    <w:rsid w:val="00725E5F"/>
    <w:rsid w:val="00726263"/>
    <w:rsid w:val="00726BFC"/>
    <w:rsid w:val="00727617"/>
    <w:rsid w:val="00735D21"/>
    <w:rsid w:val="00736872"/>
    <w:rsid w:val="00745BF7"/>
    <w:rsid w:val="007471B7"/>
    <w:rsid w:val="00747D95"/>
    <w:rsid w:val="00751CA9"/>
    <w:rsid w:val="00752BF4"/>
    <w:rsid w:val="0075730C"/>
    <w:rsid w:val="007578C1"/>
    <w:rsid w:val="00761A92"/>
    <w:rsid w:val="007704DF"/>
    <w:rsid w:val="0078009D"/>
    <w:rsid w:val="007806B8"/>
    <w:rsid w:val="00783209"/>
    <w:rsid w:val="00785719"/>
    <w:rsid w:val="00786742"/>
    <w:rsid w:val="007868D6"/>
    <w:rsid w:val="00787A19"/>
    <w:rsid w:val="00790190"/>
    <w:rsid w:val="007906A0"/>
    <w:rsid w:val="007A259F"/>
    <w:rsid w:val="007A4AA9"/>
    <w:rsid w:val="007A4AEE"/>
    <w:rsid w:val="007B1111"/>
    <w:rsid w:val="007B2D77"/>
    <w:rsid w:val="007B3EEB"/>
    <w:rsid w:val="007B502E"/>
    <w:rsid w:val="007B6AD2"/>
    <w:rsid w:val="007C0D40"/>
    <w:rsid w:val="007C6600"/>
    <w:rsid w:val="007C7165"/>
    <w:rsid w:val="007D1511"/>
    <w:rsid w:val="007D42FC"/>
    <w:rsid w:val="007D5B89"/>
    <w:rsid w:val="007E13B8"/>
    <w:rsid w:val="007E4097"/>
    <w:rsid w:val="007E416F"/>
    <w:rsid w:val="007E517D"/>
    <w:rsid w:val="007E5293"/>
    <w:rsid w:val="007E6178"/>
    <w:rsid w:val="007F2A91"/>
    <w:rsid w:val="007F6681"/>
    <w:rsid w:val="008018B8"/>
    <w:rsid w:val="008030B6"/>
    <w:rsid w:val="00803A60"/>
    <w:rsid w:val="00804432"/>
    <w:rsid w:val="0081279D"/>
    <w:rsid w:val="0081357B"/>
    <w:rsid w:val="0081729E"/>
    <w:rsid w:val="008229BD"/>
    <w:rsid w:val="00823EC9"/>
    <w:rsid w:val="0082501A"/>
    <w:rsid w:val="00826837"/>
    <w:rsid w:val="0083684C"/>
    <w:rsid w:val="00841A74"/>
    <w:rsid w:val="00843A47"/>
    <w:rsid w:val="00844E15"/>
    <w:rsid w:val="00845E24"/>
    <w:rsid w:val="00847403"/>
    <w:rsid w:val="00851CFC"/>
    <w:rsid w:val="0085613F"/>
    <w:rsid w:val="00857844"/>
    <w:rsid w:val="00860F53"/>
    <w:rsid w:val="008617CB"/>
    <w:rsid w:val="00865275"/>
    <w:rsid w:val="00873224"/>
    <w:rsid w:val="008751BB"/>
    <w:rsid w:val="008812C3"/>
    <w:rsid w:val="008829F9"/>
    <w:rsid w:val="00883513"/>
    <w:rsid w:val="00885BA1"/>
    <w:rsid w:val="00886A18"/>
    <w:rsid w:val="00892FE6"/>
    <w:rsid w:val="008937E9"/>
    <w:rsid w:val="00896AF0"/>
    <w:rsid w:val="008A0E07"/>
    <w:rsid w:val="008A63E6"/>
    <w:rsid w:val="008A75B3"/>
    <w:rsid w:val="008B7E39"/>
    <w:rsid w:val="008C0784"/>
    <w:rsid w:val="008C17E7"/>
    <w:rsid w:val="008D0B5D"/>
    <w:rsid w:val="008D31FA"/>
    <w:rsid w:val="008D32C4"/>
    <w:rsid w:val="008D5768"/>
    <w:rsid w:val="008D606E"/>
    <w:rsid w:val="008E0783"/>
    <w:rsid w:val="008E5B62"/>
    <w:rsid w:val="008F5FC2"/>
    <w:rsid w:val="008F74CB"/>
    <w:rsid w:val="00903A36"/>
    <w:rsid w:val="009041FF"/>
    <w:rsid w:val="00904D80"/>
    <w:rsid w:val="0091056C"/>
    <w:rsid w:val="00914B07"/>
    <w:rsid w:val="009167C6"/>
    <w:rsid w:val="009231A4"/>
    <w:rsid w:val="009234B3"/>
    <w:rsid w:val="00923596"/>
    <w:rsid w:val="009236A7"/>
    <w:rsid w:val="009264ED"/>
    <w:rsid w:val="00926E55"/>
    <w:rsid w:val="0093259A"/>
    <w:rsid w:val="009347BC"/>
    <w:rsid w:val="009453D7"/>
    <w:rsid w:val="00945F5D"/>
    <w:rsid w:val="0095337C"/>
    <w:rsid w:val="00956A9D"/>
    <w:rsid w:val="00960168"/>
    <w:rsid w:val="00967D2A"/>
    <w:rsid w:val="00967F71"/>
    <w:rsid w:val="00971E91"/>
    <w:rsid w:val="009770E7"/>
    <w:rsid w:val="00980A3F"/>
    <w:rsid w:val="00981C81"/>
    <w:rsid w:val="00981CD0"/>
    <w:rsid w:val="009908A0"/>
    <w:rsid w:val="00992579"/>
    <w:rsid w:val="009952E6"/>
    <w:rsid w:val="00995FF2"/>
    <w:rsid w:val="00996221"/>
    <w:rsid w:val="00996763"/>
    <w:rsid w:val="00997B13"/>
    <w:rsid w:val="009A028B"/>
    <w:rsid w:val="009A342B"/>
    <w:rsid w:val="009A46B5"/>
    <w:rsid w:val="009B3544"/>
    <w:rsid w:val="009B3643"/>
    <w:rsid w:val="009B66E7"/>
    <w:rsid w:val="009B671C"/>
    <w:rsid w:val="009C1203"/>
    <w:rsid w:val="009C25B1"/>
    <w:rsid w:val="009C3F88"/>
    <w:rsid w:val="009C7BCE"/>
    <w:rsid w:val="009D2445"/>
    <w:rsid w:val="009D538D"/>
    <w:rsid w:val="009D602C"/>
    <w:rsid w:val="009E4751"/>
    <w:rsid w:val="009E6C4B"/>
    <w:rsid w:val="009F1928"/>
    <w:rsid w:val="009F28DC"/>
    <w:rsid w:val="009F5796"/>
    <w:rsid w:val="00A0259E"/>
    <w:rsid w:val="00A0272B"/>
    <w:rsid w:val="00A05A8F"/>
    <w:rsid w:val="00A0735E"/>
    <w:rsid w:val="00A11A10"/>
    <w:rsid w:val="00A14A68"/>
    <w:rsid w:val="00A204C6"/>
    <w:rsid w:val="00A25A3B"/>
    <w:rsid w:val="00A33752"/>
    <w:rsid w:val="00A35878"/>
    <w:rsid w:val="00A3616B"/>
    <w:rsid w:val="00A3762A"/>
    <w:rsid w:val="00A40F93"/>
    <w:rsid w:val="00A42585"/>
    <w:rsid w:val="00A5014C"/>
    <w:rsid w:val="00A50388"/>
    <w:rsid w:val="00A528D6"/>
    <w:rsid w:val="00A532EB"/>
    <w:rsid w:val="00A54D0D"/>
    <w:rsid w:val="00A635A0"/>
    <w:rsid w:val="00A653B7"/>
    <w:rsid w:val="00A66411"/>
    <w:rsid w:val="00A709CA"/>
    <w:rsid w:val="00A71AC1"/>
    <w:rsid w:val="00A805CD"/>
    <w:rsid w:val="00A80E0C"/>
    <w:rsid w:val="00A8648F"/>
    <w:rsid w:val="00A8749B"/>
    <w:rsid w:val="00A87538"/>
    <w:rsid w:val="00A875B0"/>
    <w:rsid w:val="00A90F4F"/>
    <w:rsid w:val="00A920FD"/>
    <w:rsid w:val="00AA0DC4"/>
    <w:rsid w:val="00AA18EC"/>
    <w:rsid w:val="00AA1D27"/>
    <w:rsid w:val="00AA4A88"/>
    <w:rsid w:val="00AA5A32"/>
    <w:rsid w:val="00AA5D88"/>
    <w:rsid w:val="00AA5DAE"/>
    <w:rsid w:val="00AA6C27"/>
    <w:rsid w:val="00AB752C"/>
    <w:rsid w:val="00AC33AF"/>
    <w:rsid w:val="00AC6641"/>
    <w:rsid w:val="00AD3BD4"/>
    <w:rsid w:val="00AD76C1"/>
    <w:rsid w:val="00AE240C"/>
    <w:rsid w:val="00AE2641"/>
    <w:rsid w:val="00AE3AD5"/>
    <w:rsid w:val="00AE5071"/>
    <w:rsid w:val="00AE6026"/>
    <w:rsid w:val="00AF2184"/>
    <w:rsid w:val="00AF3D1C"/>
    <w:rsid w:val="00AF5249"/>
    <w:rsid w:val="00AF5A69"/>
    <w:rsid w:val="00AF5B73"/>
    <w:rsid w:val="00AF6822"/>
    <w:rsid w:val="00B02934"/>
    <w:rsid w:val="00B02A60"/>
    <w:rsid w:val="00B07BE9"/>
    <w:rsid w:val="00B11C31"/>
    <w:rsid w:val="00B1234C"/>
    <w:rsid w:val="00B15797"/>
    <w:rsid w:val="00B30E32"/>
    <w:rsid w:val="00B32916"/>
    <w:rsid w:val="00B32CA1"/>
    <w:rsid w:val="00B33E66"/>
    <w:rsid w:val="00B36AA6"/>
    <w:rsid w:val="00B40152"/>
    <w:rsid w:val="00B47AE7"/>
    <w:rsid w:val="00B520DD"/>
    <w:rsid w:val="00B61AA9"/>
    <w:rsid w:val="00B63797"/>
    <w:rsid w:val="00B63B53"/>
    <w:rsid w:val="00B6456D"/>
    <w:rsid w:val="00B81211"/>
    <w:rsid w:val="00B847B3"/>
    <w:rsid w:val="00B85767"/>
    <w:rsid w:val="00B973C0"/>
    <w:rsid w:val="00BA2256"/>
    <w:rsid w:val="00BA6C96"/>
    <w:rsid w:val="00BB1500"/>
    <w:rsid w:val="00BB2DAF"/>
    <w:rsid w:val="00BB431D"/>
    <w:rsid w:val="00BB634F"/>
    <w:rsid w:val="00BB6354"/>
    <w:rsid w:val="00BC34A2"/>
    <w:rsid w:val="00BC3856"/>
    <w:rsid w:val="00BC3B14"/>
    <w:rsid w:val="00BC3ED1"/>
    <w:rsid w:val="00BC411E"/>
    <w:rsid w:val="00BC4F2E"/>
    <w:rsid w:val="00BD2F64"/>
    <w:rsid w:val="00BD5E67"/>
    <w:rsid w:val="00BD7AB3"/>
    <w:rsid w:val="00BE0E44"/>
    <w:rsid w:val="00BE2986"/>
    <w:rsid w:val="00BE6CB6"/>
    <w:rsid w:val="00BE6F5B"/>
    <w:rsid w:val="00BF0AEC"/>
    <w:rsid w:val="00BF400F"/>
    <w:rsid w:val="00BF5C36"/>
    <w:rsid w:val="00C000CE"/>
    <w:rsid w:val="00C014AE"/>
    <w:rsid w:val="00C01DD3"/>
    <w:rsid w:val="00C108FE"/>
    <w:rsid w:val="00C14CA8"/>
    <w:rsid w:val="00C22C27"/>
    <w:rsid w:val="00C23405"/>
    <w:rsid w:val="00C237B2"/>
    <w:rsid w:val="00C2482E"/>
    <w:rsid w:val="00C249AB"/>
    <w:rsid w:val="00C32A37"/>
    <w:rsid w:val="00C3389B"/>
    <w:rsid w:val="00C3588E"/>
    <w:rsid w:val="00C35DE2"/>
    <w:rsid w:val="00C41030"/>
    <w:rsid w:val="00C44F04"/>
    <w:rsid w:val="00C45390"/>
    <w:rsid w:val="00C471A8"/>
    <w:rsid w:val="00C51104"/>
    <w:rsid w:val="00C52735"/>
    <w:rsid w:val="00C62559"/>
    <w:rsid w:val="00C64232"/>
    <w:rsid w:val="00C652A0"/>
    <w:rsid w:val="00C7168E"/>
    <w:rsid w:val="00C73799"/>
    <w:rsid w:val="00C807F4"/>
    <w:rsid w:val="00C81CAF"/>
    <w:rsid w:val="00C8647C"/>
    <w:rsid w:val="00C94BFC"/>
    <w:rsid w:val="00C954A8"/>
    <w:rsid w:val="00C97173"/>
    <w:rsid w:val="00C978C3"/>
    <w:rsid w:val="00C97F91"/>
    <w:rsid w:val="00CA0B70"/>
    <w:rsid w:val="00CA5DE5"/>
    <w:rsid w:val="00CB0EF0"/>
    <w:rsid w:val="00CB2620"/>
    <w:rsid w:val="00CB5025"/>
    <w:rsid w:val="00CB5222"/>
    <w:rsid w:val="00CC43D6"/>
    <w:rsid w:val="00CC65F1"/>
    <w:rsid w:val="00CE34F7"/>
    <w:rsid w:val="00CE37A9"/>
    <w:rsid w:val="00CE38BB"/>
    <w:rsid w:val="00CE5F66"/>
    <w:rsid w:val="00CE6948"/>
    <w:rsid w:val="00CF062C"/>
    <w:rsid w:val="00CF2D4F"/>
    <w:rsid w:val="00CF5921"/>
    <w:rsid w:val="00D01C28"/>
    <w:rsid w:val="00D01D9A"/>
    <w:rsid w:val="00D03520"/>
    <w:rsid w:val="00D04371"/>
    <w:rsid w:val="00D043DC"/>
    <w:rsid w:val="00D05BB8"/>
    <w:rsid w:val="00D100BB"/>
    <w:rsid w:val="00D1248A"/>
    <w:rsid w:val="00D14CAB"/>
    <w:rsid w:val="00D1728C"/>
    <w:rsid w:val="00D2112D"/>
    <w:rsid w:val="00D2169A"/>
    <w:rsid w:val="00D26E5A"/>
    <w:rsid w:val="00D315C4"/>
    <w:rsid w:val="00D3733A"/>
    <w:rsid w:val="00D4284A"/>
    <w:rsid w:val="00D511AF"/>
    <w:rsid w:val="00D63609"/>
    <w:rsid w:val="00D65889"/>
    <w:rsid w:val="00D65D0B"/>
    <w:rsid w:val="00D674DB"/>
    <w:rsid w:val="00D6767D"/>
    <w:rsid w:val="00D75CC4"/>
    <w:rsid w:val="00D81321"/>
    <w:rsid w:val="00D83210"/>
    <w:rsid w:val="00D96008"/>
    <w:rsid w:val="00D97208"/>
    <w:rsid w:val="00D97742"/>
    <w:rsid w:val="00DA0EED"/>
    <w:rsid w:val="00DA1930"/>
    <w:rsid w:val="00DA5B1B"/>
    <w:rsid w:val="00DA66E5"/>
    <w:rsid w:val="00DC2764"/>
    <w:rsid w:val="00DC485A"/>
    <w:rsid w:val="00DC4D8E"/>
    <w:rsid w:val="00DD28F7"/>
    <w:rsid w:val="00DE040D"/>
    <w:rsid w:val="00DE112D"/>
    <w:rsid w:val="00DE1D98"/>
    <w:rsid w:val="00DE4450"/>
    <w:rsid w:val="00DE5133"/>
    <w:rsid w:val="00DE6142"/>
    <w:rsid w:val="00DE7874"/>
    <w:rsid w:val="00DF04E0"/>
    <w:rsid w:val="00DF4941"/>
    <w:rsid w:val="00DF4F80"/>
    <w:rsid w:val="00DF5114"/>
    <w:rsid w:val="00DF6BF5"/>
    <w:rsid w:val="00E11EAE"/>
    <w:rsid w:val="00E1369F"/>
    <w:rsid w:val="00E17807"/>
    <w:rsid w:val="00E224FA"/>
    <w:rsid w:val="00E35792"/>
    <w:rsid w:val="00E35C74"/>
    <w:rsid w:val="00E36FAD"/>
    <w:rsid w:val="00E56FF2"/>
    <w:rsid w:val="00E57C60"/>
    <w:rsid w:val="00E60719"/>
    <w:rsid w:val="00E642B3"/>
    <w:rsid w:val="00E6599C"/>
    <w:rsid w:val="00E6618E"/>
    <w:rsid w:val="00E70258"/>
    <w:rsid w:val="00E70D86"/>
    <w:rsid w:val="00E72A78"/>
    <w:rsid w:val="00E83E1C"/>
    <w:rsid w:val="00E873B7"/>
    <w:rsid w:val="00E917D6"/>
    <w:rsid w:val="00E958A3"/>
    <w:rsid w:val="00E96088"/>
    <w:rsid w:val="00EA3B86"/>
    <w:rsid w:val="00EA4EEE"/>
    <w:rsid w:val="00EA7632"/>
    <w:rsid w:val="00EB2DE6"/>
    <w:rsid w:val="00EB3823"/>
    <w:rsid w:val="00EB646B"/>
    <w:rsid w:val="00EC084B"/>
    <w:rsid w:val="00EC384A"/>
    <w:rsid w:val="00EC7648"/>
    <w:rsid w:val="00ED0EE0"/>
    <w:rsid w:val="00ED19FA"/>
    <w:rsid w:val="00EE1718"/>
    <w:rsid w:val="00EE1BD1"/>
    <w:rsid w:val="00EE449C"/>
    <w:rsid w:val="00EE76A7"/>
    <w:rsid w:val="00EE788A"/>
    <w:rsid w:val="00EE7DFB"/>
    <w:rsid w:val="00EF2C83"/>
    <w:rsid w:val="00EF520C"/>
    <w:rsid w:val="00EF7329"/>
    <w:rsid w:val="00F01843"/>
    <w:rsid w:val="00F01BBE"/>
    <w:rsid w:val="00F01F3F"/>
    <w:rsid w:val="00F0451F"/>
    <w:rsid w:val="00F047A5"/>
    <w:rsid w:val="00F05ACA"/>
    <w:rsid w:val="00F06522"/>
    <w:rsid w:val="00F0695A"/>
    <w:rsid w:val="00F06B63"/>
    <w:rsid w:val="00F108FC"/>
    <w:rsid w:val="00F128D2"/>
    <w:rsid w:val="00F141FA"/>
    <w:rsid w:val="00F20222"/>
    <w:rsid w:val="00F20341"/>
    <w:rsid w:val="00F20A6D"/>
    <w:rsid w:val="00F32143"/>
    <w:rsid w:val="00F327BB"/>
    <w:rsid w:val="00F32F33"/>
    <w:rsid w:val="00F33299"/>
    <w:rsid w:val="00F355F7"/>
    <w:rsid w:val="00F36CF5"/>
    <w:rsid w:val="00F37CF7"/>
    <w:rsid w:val="00F42FC2"/>
    <w:rsid w:val="00F47403"/>
    <w:rsid w:val="00F518C4"/>
    <w:rsid w:val="00F5548F"/>
    <w:rsid w:val="00F5573F"/>
    <w:rsid w:val="00F5694B"/>
    <w:rsid w:val="00F61CC1"/>
    <w:rsid w:val="00F6657E"/>
    <w:rsid w:val="00F70345"/>
    <w:rsid w:val="00F72FF0"/>
    <w:rsid w:val="00F74A5F"/>
    <w:rsid w:val="00F80FE2"/>
    <w:rsid w:val="00F82576"/>
    <w:rsid w:val="00F95007"/>
    <w:rsid w:val="00FA06BD"/>
    <w:rsid w:val="00FA4659"/>
    <w:rsid w:val="00FB06C3"/>
    <w:rsid w:val="00FB5D69"/>
    <w:rsid w:val="00FC0852"/>
    <w:rsid w:val="00FC1728"/>
    <w:rsid w:val="00FC193C"/>
    <w:rsid w:val="00FC5FBE"/>
    <w:rsid w:val="00FD1E1D"/>
    <w:rsid w:val="00FD263B"/>
    <w:rsid w:val="00FD28C9"/>
    <w:rsid w:val="00FD52D6"/>
    <w:rsid w:val="00FD70C3"/>
    <w:rsid w:val="00FD7450"/>
    <w:rsid w:val="00FE46D7"/>
    <w:rsid w:val="00FE4CE0"/>
    <w:rsid w:val="00FE52B4"/>
    <w:rsid w:val="00FF06DC"/>
    <w:rsid w:val="00FF51AE"/>
    <w:rsid w:val="00FF7370"/>
    <w:rsid w:val="00FF790D"/>
    <w:rsid w:val="238F2C14"/>
    <w:rsid w:val="2D0A0ACC"/>
    <w:rsid w:val="65004A8F"/>
    <w:rsid w:val="6AFF5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lsdException w:name="toc 2" w:locked="1" w:semiHidden="0" w:uiPriority="39"/>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foot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lsdException w:name="Strong" w:locked="1" w:semiHidden="0" w:uiPriority="0" w:unhideWhenUsed="0" w:qFormat="1"/>
    <w:lsdException w:name="Emphasis" w:locked="1" w:semiHidden="0" w:uiPriority="0" w:unhideWhenUsed="0" w:qFormat="1"/>
    <w:lsdException w:name="Document Map" w:locked="1" w:semiHidden="0" w:uiPriority="0"/>
    <w:lsdException w:name="Normal (Web)" w:locked="1" w:semiHidden="0" w:uiPriority="0"/>
    <w:lsdException w:name="HTML Preformatted" w:locked="1" w:semiHidden="0" w:uiPriority="0"/>
    <w:lsdException w:name="Balloon Text" w:locked="1" w:semiHidden="0"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F44"/>
    <w:pPr>
      <w:widowControl w:val="0"/>
      <w:jc w:val="both"/>
    </w:pPr>
    <w:rPr>
      <w:kern w:val="2"/>
      <w:sz w:val="21"/>
      <w:szCs w:val="22"/>
    </w:rPr>
  </w:style>
  <w:style w:type="paragraph" w:styleId="1">
    <w:name w:val="heading 1"/>
    <w:basedOn w:val="a"/>
    <w:next w:val="a"/>
    <w:link w:val="1Char"/>
    <w:uiPriority w:val="99"/>
    <w:qFormat/>
    <w:rsid w:val="003A2F44"/>
    <w:pPr>
      <w:keepNext/>
      <w:keepLines/>
      <w:numPr>
        <w:numId w:val="1"/>
      </w:numPr>
      <w:spacing w:before="340" w:after="330" w:line="578" w:lineRule="auto"/>
      <w:jc w:val="left"/>
      <w:outlineLvl w:val="0"/>
    </w:pPr>
    <w:rPr>
      <w:b/>
      <w:kern w:val="44"/>
      <w:sz w:val="44"/>
      <w:szCs w:val="20"/>
    </w:rPr>
  </w:style>
  <w:style w:type="paragraph" w:styleId="2">
    <w:name w:val="heading 2"/>
    <w:basedOn w:val="a"/>
    <w:next w:val="a"/>
    <w:link w:val="2Char"/>
    <w:uiPriority w:val="99"/>
    <w:qFormat/>
    <w:locked/>
    <w:rsid w:val="003A2F44"/>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3A2F44"/>
    <w:rPr>
      <w:b/>
      <w:kern w:val="44"/>
      <w:sz w:val="44"/>
    </w:rPr>
  </w:style>
  <w:style w:type="character" w:customStyle="1" w:styleId="2Char">
    <w:name w:val="标题 2 Char"/>
    <w:link w:val="2"/>
    <w:uiPriority w:val="99"/>
    <w:locked/>
    <w:rsid w:val="003A2F44"/>
    <w:rPr>
      <w:rFonts w:ascii="Cambria" w:eastAsia="宋体" w:hAnsi="Cambria"/>
      <w:b/>
      <w:kern w:val="2"/>
      <w:sz w:val="32"/>
    </w:rPr>
  </w:style>
  <w:style w:type="paragraph" w:styleId="7">
    <w:name w:val="toc 7"/>
    <w:basedOn w:val="a"/>
    <w:next w:val="a"/>
    <w:uiPriority w:val="99"/>
    <w:locked/>
    <w:rsid w:val="003A2F44"/>
    <w:pPr>
      <w:ind w:left="1260"/>
      <w:jc w:val="left"/>
    </w:pPr>
    <w:rPr>
      <w:rFonts w:cs="Calibri"/>
      <w:sz w:val="18"/>
      <w:szCs w:val="18"/>
    </w:rPr>
  </w:style>
  <w:style w:type="paragraph" w:styleId="a3">
    <w:name w:val="Document Map"/>
    <w:basedOn w:val="a"/>
    <w:link w:val="Char"/>
    <w:uiPriority w:val="99"/>
    <w:semiHidden/>
    <w:rsid w:val="003A2F44"/>
    <w:rPr>
      <w:rFonts w:ascii="宋体"/>
      <w:sz w:val="18"/>
      <w:szCs w:val="18"/>
    </w:rPr>
  </w:style>
  <w:style w:type="character" w:customStyle="1" w:styleId="Char">
    <w:name w:val="文档结构图 Char"/>
    <w:link w:val="a3"/>
    <w:uiPriority w:val="99"/>
    <w:semiHidden/>
    <w:locked/>
    <w:rsid w:val="003A2F44"/>
    <w:rPr>
      <w:rFonts w:ascii="宋体"/>
      <w:kern w:val="2"/>
      <w:sz w:val="18"/>
    </w:rPr>
  </w:style>
  <w:style w:type="paragraph" w:styleId="5">
    <w:name w:val="toc 5"/>
    <w:basedOn w:val="a"/>
    <w:next w:val="a"/>
    <w:uiPriority w:val="99"/>
    <w:locked/>
    <w:rsid w:val="003A2F44"/>
    <w:pPr>
      <w:ind w:left="840"/>
      <w:jc w:val="left"/>
    </w:pPr>
    <w:rPr>
      <w:rFonts w:cs="Calibri"/>
      <w:sz w:val="18"/>
      <w:szCs w:val="18"/>
    </w:rPr>
  </w:style>
  <w:style w:type="paragraph" w:styleId="3">
    <w:name w:val="toc 3"/>
    <w:basedOn w:val="a"/>
    <w:next w:val="a"/>
    <w:uiPriority w:val="99"/>
    <w:locked/>
    <w:rsid w:val="003A2F44"/>
    <w:pPr>
      <w:ind w:left="420"/>
      <w:jc w:val="left"/>
    </w:pPr>
    <w:rPr>
      <w:rFonts w:cs="Calibri"/>
      <w:i/>
      <w:iCs/>
      <w:sz w:val="20"/>
      <w:szCs w:val="20"/>
    </w:rPr>
  </w:style>
  <w:style w:type="paragraph" w:styleId="8">
    <w:name w:val="toc 8"/>
    <w:basedOn w:val="a"/>
    <w:next w:val="a"/>
    <w:uiPriority w:val="99"/>
    <w:locked/>
    <w:rsid w:val="003A2F44"/>
    <w:pPr>
      <w:ind w:left="1470"/>
      <w:jc w:val="left"/>
    </w:pPr>
    <w:rPr>
      <w:rFonts w:cs="Calibri"/>
      <w:sz w:val="18"/>
      <w:szCs w:val="18"/>
    </w:rPr>
  </w:style>
  <w:style w:type="paragraph" w:styleId="a4">
    <w:name w:val="Balloon Text"/>
    <w:basedOn w:val="a"/>
    <w:link w:val="Char0"/>
    <w:uiPriority w:val="99"/>
    <w:semiHidden/>
    <w:rsid w:val="003A2F44"/>
    <w:rPr>
      <w:sz w:val="18"/>
      <w:szCs w:val="18"/>
    </w:rPr>
  </w:style>
  <w:style w:type="character" w:customStyle="1" w:styleId="Char0">
    <w:name w:val="批注框文本 Char"/>
    <w:link w:val="a4"/>
    <w:uiPriority w:val="99"/>
    <w:semiHidden/>
    <w:locked/>
    <w:rsid w:val="003A2F44"/>
    <w:rPr>
      <w:kern w:val="2"/>
      <w:sz w:val="18"/>
    </w:rPr>
  </w:style>
  <w:style w:type="paragraph" w:styleId="a5">
    <w:name w:val="footer"/>
    <w:basedOn w:val="a"/>
    <w:link w:val="Char1"/>
    <w:uiPriority w:val="99"/>
    <w:rsid w:val="003A2F44"/>
    <w:pPr>
      <w:tabs>
        <w:tab w:val="center" w:pos="4153"/>
        <w:tab w:val="right" w:pos="8306"/>
      </w:tabs>
      <w:snapToGrid w:val="0"/>
      <w:jc w:val="left"/>
    </w:pPr>
    <w:rPr>
      <w:kern w:val="0"/>
      <w:sz w:val="18"/>
      <w:szCs w:val="20"/>
    </w:rPr>
  </w:style>
  <w:style w:type="character" w:customStyle="1" w:styleId="Char1">
    <w:name w:val="页脚 Char"/>
    <w:link w:val="a5"/>
    <w:uiPriority w:val="99"/>
    <w:locked/>
    <w:rsid w:val="003A2F44"/>
    <w:rPr>
      <w:sz w:val="18"/>
    </w:rPr>
  </w:style>
  <w:style w:type="paragraph" w:styleId="a6">
    <w:name w:val="header"/>
    <w:basedOn w:val="a"/>
    <w:link w:val="Char2"/>
    <w:uiPriority w:val="99"/>
    <w:rsid w:val="003A2F44"/>
    <w:pPr>
      <w:pBdr>
        <w:bottom w:val="single" w:sz="6" w:space="1" w:color="auto"/>
      </w:pBdr>
      <w:tabs>
        <w:tab w:val="center" w:pos="4153"/>
        <w:tab w:val="right" w:pos="8306"/>
      </w:tabs>
      <w:snapToGrid w:val="0"/>
      <w:jc w:val="center"/>
    </w:pPr>
    <w:rPr>
      <w:kern w:val="0"/>
      <w:sz w:val="18"/>
      <w:szCs w:val="20"/>
    </w:rPr>
  </w:style>
  <w:style w:type="character" w:customStyle="1" w:styleId="Char2">
    <w:name w:val="页眉 Char"/>
    <w:link w:val="a6"/>
    <w:uiPriority w:val="99"/>
    <w:locked/>
    <w:rsid w:val="003A2F44"/>
    <w:rPr>
      <w:sz w:val="18"/>
    </w:rPr>
  </w:style>
  <w:style w:type="paragraph" w:styleId="10">
    <w:name w:val="toc 1"/>
    <w:basedOn w:val="a"/>
    <w:next w:val="a"/>
    <w:uiPriority w:val="39"/>
    <w:locked/>
    <w:rsid w:val="003A2F44"/>
    <w:pPr>
      <w:tabs>
        <w:tab w:val="right" w:leader="dot" w:pos="4242"/>
      </w:tabs>
      <w:spacing w:line="300" w:lineRule="exact"/>
      <w:jc w:val="center"/>
    </w:pPr>
    <w:rPr>
      <w:rFonts w:ascii="黑体" w:eastAsia="黑体" w:hAnsi="华文中宋"/>
      <w:b/>
      <w:caps/>
      <w:color w:val="000000"/>
      <w:szCs w:val="21"/>
    </w:rPr>
  </w:style>
  <w:style w:type="paragraph" w:styleId="4">
    <w:name w:val="toc 4"/>
    <w:basedOn w:val="a"/>
    <w:next w:val="a"/>
    <w:uiPriority w:val="99"/>
    <w:locked/>
    <w:rsid w:val="003A2F44"/>
    <w:pPr>
      <w:ind w:left="630"/>
      <w:jc w:val="left"/>
    </w:pPr>
    <w:rPr>
      <w:rFonts w:cs="Calibri"/>
      <w:sz w:val="18"/>
      <w:szCs w:val="18"/>
    </w:rPr>
  </w:style>
  <w:style w:type="paragraph" w:styleId="6">
    <w:name w:val="toc 6"/>
    <w:basedOn w:val="a"/>
    <w:next w:val="a"/>
    <w:uiPriority w:val="99"/>
    <w:locked/>
    <w:rsid w:val="003A2F44"/>
    <w:pPr>
      <w:ind w:left="1050"/>
      <w:jc w:val="left"/>
    </w:pPr>
    <w:rPr>
      <w:rFonts w:cs="Calibri"/>
      <w:sz w:val="18"/>
      <w:szCs w:val="18"/>
    </w:rPr>
  </w:style>
  <w:style w:type="paragraph" w:styleId="20">
    <w:name w:val="toc 2"/>
    <w:basedOn w:val="a"/>
    <w:next w:val="a"/>
    <w:uiPriority w:val="39"/>
    <w:locked/>
    <w:rsid w:val="003A2F44"/>
    <w:pPr>
      <w:tabs>
        <w:tab w:val="right" w:leader="dot" w:pos="4466"/>
      </w:tabs>
      <w:spacing w:line="340" w:lineRule="exact"/>
      <w:ind w:left="420" w:hangingChars="200" w:hanging="420"/>
      <w:jc w:val="center"/>
    </w:pPr>
    <w:rPr>
      <w:rFonts w:cs="Calibri"/>
      <w:smallCaps/>
      <w:sz w:val="20"/>
      <w:szCs w:val="20"/>
    </w:rPr>
  </w:style>
  <w:style w:type="paragraph" w:styleId="9">
    <w:name w:val="toc 9"/>
    <w:basedOn w:val="a"/>
    <w:next w:val="a"/>
    <w:uiPriority w:val="99"/>
    <w:locked/>
    <w:rsid w:val="003A2F44"/>
    <w:pPr>
      <w:ind w:left="1680"/>
      <w:jc w:val="left"/>
    </w:pPr>
    <w:rPr>
      <w:rFonts w:cs="Calibri"/>
      <w:sz w:val="18"/>
      <w:szCs w:val="18"/>
    </w:rPr>
  </w:style>
  <w:style w:type="paragraph" w:styleId="HTML">
    <w:name w:val="HTML Preformatted"/>
    <w:basedOn w:val="a"/>
    <w:link w:val="HTMLChar"/>
    <w:uiPriority w:val="99"/>
    <w:rsid w:val="003A2F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szCs w:val="24"/>
    </w:rPr>
  </w:style>
  <w:style w:type="character" w:customStyle="1" w:styleId="HTMLChar">
    <w:name w:val="HTML 预设格式 Char"/>
    <w:link w:val="HTML"/>
    <w:uiPriority w:val="99"/>
    <w:locked/>
    <w:rsid w:val="003A2F44"/>
    <w:rPr>
      <w:rFonts w:ascii="宋体" w:eastAsia="宋体"/>
      <w:sz w:val="24"/>
    </w:rPr>
  </w:style>
  <w:style w:type="paragraph" w:styleId="a7">
    <w:name w:val="Normal (Web)"/>
    <w:basedOn w:val="a"/>
    <w:uiPriority w:val="99"/>
    <w:rsid w:val="003A2F44"/>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locked/>
    <w:rsid w:val="003A2F44"/>
    <w:rPr>
      <w:rFonts w:cs="Times New Roman"/>
      <w:b/>
    </w:rPr>
  </w:style>
  <w:style w:type="character" w:styleId="a9">
    <w:name w:val="Hyperlink"/>
    <w:uiPriority w:val="99"/>
    <w:rsid w:val="003A2F44"/>
    <w:rPr>
      <w:rFonts w:cs="Times New Roman"/>
      <w:color w:val="0000FF"/>
      <w:u w:val="single"/>
    </w:rPr>
  </w:style>
  <w:style w:type="paragraph" w:customStyle="1" w:styleId="11">
    <w:name w:val="列出段落1"/>
    <w:basedOn w:val="a"/>
    <w:uiPriority w:val="99"/>
    <w:rsid w:val="003A2F44"/>
    <w:pPr>
      <w:ind w:firstLineChars="200" w:firstLine="420"/>
    </w:pPr>
  </w:style>
  <w:style w:type="paragraph" w:customStyle="1" w:styleId="21">
    <w:name w:val="列出段落2"/>
    <w:basedOn w:val="a"/>
    <w:uiPriority w:val="99"/>
    <w:rsid w:val="003A2F44"/>
    <w:pPr>
      <w:ind w:firstLineChars="200" w:firstLine="420"/>
    </w:pPr>
  </w:style>
  <w:style w:type="character" w:customStyle="1" w:styleId="apple-converted-space">
    <w:name w:val="apple-converted-space"/>
    <w:uiPriority w:val="99"/>
    <w:rsid w:val="003A2F44"/>
  </w:style>
  <w:style w:type="paragraph" w:customStyle="1" w:styleId="ListParagraph1">
    <w:name w:val="List Paragraph1"/>
    <w:basedOn w:val="a"/>
    <w:uiPriority w:val="99"/>
    <w:rsid w:val="003A2F4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people.com.cn/n/2014/0505/c1053-24973276.html" TargetMode="External"/><Relationship Id="rId18" Type="http://schemas.openxmlformats.org/officeDocument/2006/relationships/hyperlink" Target="http://paper.jyb.cn/zgjyb/html/2016-02/04/content_449122.htm?div=-1" TargetMode="External"/><Relationship Id="rId26" Type="http://schemas.openxmlformats.org/officeDocument/2006/relationships/hyperlink" Target="http://www.bluehn.com/news/content/2015/1222/28376.html" TargetMode="External"/><Relationship Id="rId39" Type="http://schemas.openxmlformats.org/officeDocument/2006/relationships/hyperlink" Target="http://news.xinhuanet.com/politics/2015-11/16/c_1117147101.htm" TargetMode="External"/><Relationship Id="rId3" Type="http://schemas.openxmlformats.org/officeDocument/2006/relationships/styles" Target="styles.xml"/><Relationship Id="rId21" Type="http://schemas.openxmlformats.org/officeDocument/2006/relationships/hyperlink" Target="http://www.hq.xinhuanet.com/focus/2013-12/16/c_118568719.htm" TargetMode="External"/><Relationship Id="rId34" Type="http://schemas.openxmlformats.org/officeDocument/2006/relationships/hyperlink" Target="http://news.xinhuanet.com/fortune/2014-12/11/c_1113611795.htm" TargetMode="External"/><Relationship Id="rId42" Type="http://schemas.openxmlformats.org/officeDocument/2006/relationships/hyperlink" Target="http://www.wenming.cn/specials/zxdj/xjp/xjpjh/201605/t20160530_3394092.shtml" TargetMode="External"/><Relationship Id="rId7" Type="http://schemas.openxmlformats.org/officeDocument/2006/relationships/footnotes" Target="footnotes.xml"/><Relationship Id="rId12" Type="http://schemas.openxmlformats.org/officeDocument/2006/relationships/hyperlink" Target="http://politics.people.com.cn/n/2013/0927/c1024-23051129.html" TargetMode="External"/><Relationship Id="rId17" Type="http://schemas.openxmlformats.org/officeDocument/2006/relationships/hyperlink" Target="http://news.xinhuanet.com/politics/2015-09/09/c_1116512910.htm" TargetMode="External"/><Relationship Id="rId25" Type="http://schemas.openxmlformats.org/officeDocument/2006/relationships/hyperlink" Target="http://politics.people.com.cn/n/2013/1001/c1024-23094554.html" TargetMode="External"/><Relationship Id="rId33" Type="http://schemas.openxmlformats.org/officeDocument/2006/relationships/hyperlink" Target="http://news.xinhuanet.com/politics/2015-10/13/c_1116812201.htm" TargetMode="External"/><Relationship Id="rId38" Type="http://schemas.openxmlformats.org/officeDocument/2006/relationships/hyperlink" Target="http://news.xinhuanet.com/politics/2015-11/16/c_1117147101.htm" TargetMode="External"/><Relationship Id="rId2" Type="http://schemas.openxmlformats.org/officeDocument/2006/relationships/numbering" Target="numbering.xml"/><Relationship Id="rId16" Type="http://schemas.openxmlformats.org/officeDocument/2006/relationships/hyperlink" Target="http://cpc.people.com.cn/n/2014/1230/c64094-26297225.html" TargetMode="External"/><Relationship Id="rId20" Type="http://schemas.openxmlformats.org/officeDocument/2006/relationships/hyperlink" Target="http://news.xinhuanet.com/politics/2016-04/30/c_1118776008.htm" TargetMode="External"/><Relationship Id="rId29" Type="http://schemas.openxmlformats.org/officeDocument/2006/relationships/hyperlink" Target="http://news.xinhuanet.com/politics/2014-06/03/c_1110968875.htm" TargetMode="External"/><Relationship Id="rId41" Type="http://schemas.openxmlformats.org/officeDocument/2006/relationships/hyperlink" Target="http://paper.people.com.cn/rmrb/html/2016-04/26/nw.D110000renmrb_20160426_1-0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xinhuanet.com/politics/2012-11/15/c_113697411.htm" TargetMode="External"/><Relationship Id="rId24" Type="http://schemas.openxmlformats.org/officeDocument/2006/relationships/hyperlink" Target="http://news.xinhuanet.com/politics/2013-07/18/c_125025500.htm" TargetMode="External"/><Relationship Id="rId32" Type="http://schemas.openxmlformats.org/officeDocument/2006/relationships/hyperlink" Target="http://cpc.people.com.cn/n/2014/0930/c64094-25763751.html" TargetMode="External"/><Relationship Id="rId37" Type="http://schemas.openxmlformats.org/officeDocument/2006/relationships/hyperlink" Target="http://www.chinanews.com/gn/2016/01-01/7697573.shtml" TargetMode="External"/><Relationship Id="rId40" Type="http://schemas.openxmlformats.org/officeDocument/2006/relationships/hyperlink" Target="http://www.bluehn.com/news/content/2015/1222/28376.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olitics.people.com.cn/n/2014/0910/c70731-25629093.html" TargetMode="External"/><Relationship Id="rId23" Type="http://schemas.openxmlformats.org/officeDocument/2006/relationships/hyperlink" Target="http://news.xinhuanet.com/politics/2013-05/04/c_115639203.htm" TargetMode="External"/><Relationship Id="rId28" Type="http://schemas.openxmlformats.org/officeDocument/2006/relationships/hyperlink" Target="http://politics.people.com.cn/n/2014/0524/c1001-25060582.html" TargetMode="External"/><Relationship Id="rId36" Type="http://schemas.openxmlformats.org/officeDocument/2006/relationships/hyperlink" Target="http://www.china.com.cn/cppcc/2015-10/30/content_36932828.htm" TargetMode="External"/><Relationship Id="rId10" Type="http://schemas.openxmlformats.org/officeDocument/2006/relationships/footer" Target="footer2.xml"/><Relationship Id="rId19" Type="http://schemas.openxmlformats.org/officeDocument/2006/relationships/hyperlink" Target="http://news.xinhuanet.com/politics/2016-04/22/c_1118711427.htm" TargetMode="External"/><Relationship Id="rId31" Type="http://schemas.openxmlformats.org/officeDocument/2006/relationships/hyperlink" Target="http://cpc.people.com.cn/n/2014/0920/c64102-25699583.htm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edu.people.com.cn/n/2014/0505/c1053-24973276.html" TargetMode="External"/><Relationship Id="rId22" Type="http://schemas.openxmlformats.org/officeDocument/2006/relationships/hyperlink" Target="http://news.xinhuanet.com/2013lh/2013-03/04/c_114881367.htm" TargetMode="External"/><Relationship Id="rId27" Type="http://schemas.openxmlformats.org/officeDocument/2006/relationships/hyperlink" Target="http://news.xinhuanet.com/politics/2013-12/13/c_125857613.htm" TargetMode="External"/><Relationship Id="rId30" Type="http://schemas.openxmlformats.org/officeDocument/2006/relationships/hyperlink" Target="http://gd.people.com.cn/n/2014/0819/c123932-22030960.html" TargetMode="External"/><Relationship Id="rId35" Type="http://schemas.openxmlformats.org/officeDocument/2006/relationships/hyperlink" Target="http://www.china.com.cn/cppcc/2015-10/30/content_36932828.htm" TargetMode="External"/><Relationship Id="rId43" Type="http://schemas.openxmlformats.org/officeDocument/2006/relationships/hyperlink" Target="http://news.xinhuanet.com/politics/2016-06/12/c_111902765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0793-8955-4CCF-9E63-48B54B1B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43</Pages>
  <Words>10306</Words>
  <Characters>10514</Characters>
  <Application>Microsoft Office Word</Application>
  <DocSecurity>0</DocSecurity>
  <Lines>584</Lines>
  <Paragraphs>285</Paragraphs>
  <ScaleCrop>false</ScaleCrop>
  <Company>Sky123.Org</Company>
  <LinksUpToDate>false</LinksUpToDate>
  <CharactersWithSpaces>20535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dc:title>
  <dc:subject/>
  <dc:creator>张丽娜</dc:creator>
  <cp:keywords/>
  <dc:description/>
  <cp:lastModifiedBy>Administrator</cp:lastModifiedBy>
  <cp:revision>113</cp:revision>
  <cp:lastPrinted>2016-11-25T14:20:00Z</cp:lastPrinted>
  <dcterms:created xsi:type="dcterms:W3CDTF">2016-11-19T12:50:00Z</dcterms:created>
  <dcterms:modified xsi:type="dcterms:W3CDTF">2016-12-10T03:00:00Z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